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4A9" w:rsidRDefault="009E0E79" w:rsidP="006234A9">
      <w:pPr>
        <w:pStyle w:val="Corpsdetexte"/>
        <w:rPr>
          <w:rFonts w:ascii="Times New Roman"/>
          <w:sz w:val="20"/>
        </w:rPr>
      </w:pPr>
      <w:bookmarkStart w:id="0" w:name="_GoBack"/>
      <w:r>
        <w:rPr>
          <w:noProof/>
        </w:rPr>
        <w:drawing>
          <wp:inline distT="0" distB="0" distL="0" distR="0">
            <wp:extent cx="2095500" cy="5746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9738" cy="584012"/>
                    </a:xfrm>
                    <a:prstGeom prst="rect">
                      <a:avLst/>
                    </a:prstGeom>
                    <a:noFill/>
                    <a:ln>
                      <a:noFill/>
                    </a:ln>
                  </pic:spPr>
                </pic:pic>
              </a:graphicData>
            </a:graphic>
          </wp:inline>
        </w:drawing>
      </w:r>
    </w:p>
    <w:bookmarkEnd w:id="0"/>
    <w:p w:rsidR="006234A9" w:rsidRDefault="006234A9" w:rsidP="006234A9">
      <w:pPr>
        <w:pStyle w:val="Corpsdetexte"/>
        <w:rPr>
          <w:rFonts w:ascii="Times New Roman"/>
          <w:sz w:val="20"/>
          <w:lang w:val="fr-FR"/>
        </w:rPr>
      </w:pPr>
    </w:p>
    <w:p w:rsidR="006234A9" w:rsidRPr="00FA4078" w:rsidRDefault="006234A9" w:rsidP="006234A9">
      <w:pPr>
        <w:pStyle w:val="Titre"/>
        <w:jc w:val="center"/>
        <w:rPr>
          <w:b/>
          <w:color w:val="00B0F0"/>
          <w:lang w:val="fr-FR"/>
        </w:rPr>
      </w:pPr>
      <w:r w:rsidRPr="00FA4078">
        <w:rPr>
          <w:b/>
          <w:color w:val="00B0F0"/>
          <w:lang w:val="fr-FR"/>
        </w:rPr>
        <w:t>Procédure de candidature</w:t>
      </w:r>
    </w:p>
    <w:p w:rsidR="006234A9" w:rsidRPr="00FA4078" w:rsidRDefault="00723745" w:rsidP="006234A9">
      <w:pPr>
        <w:pStyle w:val="Titre"/>
        <w:jc w:val="center"/>
        <w:rPr>
          <w:b/>
          <w:color w:val="00B0F0"/>
          <w:lang w:val="fr-FR"/>
        </w:rPr>
      </w:pPr>
      <w:proofErr w:type="gramStart"/>
      <w:r>
        <w:rPr>
          <w:b/>
          <w:color w:val="00B0F0"/>
          <w:lang w:val="fr-FR"/>
        </w:rPr>
        <w:t>à</w:t>
      </w:r>
      <w:proofErr w:type="gramEnd"/>
      <w:r>
        <w:rPr>
          <w:b/>
          <w:color w:val="00B0F0"/>
          <w:lang w:val="fr-FR"/>
        </w:rPr>
        <w:t xml:space="preserve"> l’année de Césure 20</w:t>
      </w:r>
      <w:r w:rsidR="00873D32">
        <w:rPr>
          <w:b/>
          <w:color w:val="00B0F0"/>
          <w:lang w:val="fr-FR"/>
        </w:rPr>
        <w:t>20</w:t>
      </w:r>
      <w:r w:rsidR="006234A9" w:rsidRPr="00FA4078">
        <w:rPr>
          <w:b/>
          <w:color w:val="00B0F0"/>
          <w:lang w:val="fr-FR"/>
        </w:rPr>
        <w:t>-20</w:t>
      </w:r>
      <w:r>
        <w:rPr>
          <w:b/>
          <w:color w:val="00B0F0"/>
          <w:lang w:val="fr-FR"/>
        </w:rPr>
        <w:t>2</w:t>
      </w:r>
      <w:r w:rsidR="00873D32">
        <w:rPr>
          <w:b/>
          <w:color w:val="00B0F0"/>
          <w:lang w:val="fr-FR"/>
        </w:rPr>
        <w:t>1</w:t>
      </w:r>
    </w:p>
    <w:p w:rsidR="006234A9" w:rsidRPr="00C850BE" w:rsidRDefault="006234A9" w:rsidP="006234A9">
      <w:pPr>
        <w:ind w:left="111"/>
        <w:rPr>
          <w:sz w:val="24"/>
          <w:szCs w:val="24"/>
          <w:lang w:val="fr-FR"/>
        </w:rPr>
      </w:pPr>
      <w:r>
        <w:rPr>
          <w:rFonts w:ascii="Times New Roman"/>
          <w:spacing w:val="-49"/>
          <w:sz w:val="20"/>
          <w:lang w:val="fr-FR"/>
        </w:rPr>
        <w:t xml:space="preserve"> </w:t>
      </w:r>
      <w:r w:rsidRPr="00C850BE">
        <w:rPr>
          <w:sz w:val="24"/>
          <w:szCs w:val="24"/>
          <w:lang w:val="fr-FR"/>
        </w:rPr>
        <w:t>Les étudiants désireux de demander une année de césure sont invités à respecter le calendrier suivant :</w:t>
      </w:r>
    </w:p>
    <w:p w:rsidR="006234A9" w:rsidRDefault="006234A9" w:rsidP="006234A9">
      <w:pPr>
        <w:pStyle w:val="Sous-titre"/>
        <w:jc w:val="both"/>
        <w:rPr>
          <w:rFonts w:eastAsia="Times New Roman"/>
          <w:b/>
          <w:bCs/>
          <w:lang w:eastAsia="fr-FR"/>
        </w:rPr>
      </w:pPr>
    </w:p>
    <w:p w:rsidR="006234A9" w:rsidRPr="00FA4078" w:rsidRDefault="006234A9" w:rsidP="006234A9">
      <w:pPr>
        <w:pStyle w:val="Sous-titre"/>
        <w:jc w:val="both"/>
        <w:rPr>
          <w:rFonts w:eastAsia="Times New Roman"/>
          <w:color w:val="00B0F0"/>
          <w:lang w:eastAsia="fr-FR"/>
        </w:rPr>
      </w:pPr>
      <w:r w:rsidRPr="00FA4078">
        <w:rPr>
          <w:rFonts w:eastAsia="Times New Roman"/>
          <w:b/>
          <w:bCs/>
          <w:color w:val="00B0F0"/>
          <w:lang w:eastAsia="fr-FR"/>
        </w:rPr>
        <w:t>Les dates importantes</w:t>
      </w:r>
    </w:p>
    <w:p w:rsidR="006234A9" w:rsidRPr="00C850BE" w:rsidRDefault="006234A9" w:rsidP="006234A9">
      <w:pPr>
        <w:widowControl/>
        <w:numPr>
          <w:ilvl w:val="0"/>
          <w:numId w:val="1"/>
        </w:numPr>
        <w:spacing w:before="100" w:beforeAutospacing="1" w:after="240"/>
        <w:jc w:val="both"/>
        <w:rPr>
          <w:rFonts w:asciiTheme="majorHAnsi" w:eastAsia="Times New Roman" w:hAnsiTheme="majorHAnsi" w:cs="Times New Roman"/>
          <w:sz w:val="24"/>
          <w:szCs w:val="24"/>
          <w:lang w:val="fr-FR" w:eastAsia="fr-FR"/>
        </w:rPr>
      </w:pPr>
      <w:r w:rsidRPr="00C850BE">
        <w:rPr>
          <w:rFonts w:asciiTheme="majorHAnsi" w:eastAsia="Times New Roman" w:hAnsiTheme="majorHAnsi" w:cs="Times New Roman"/>
          <w:sz w:val="24"/>
          <w:szCs w:val="24"/>
          <w:lang w:val="fr-FR" w:eastAsia="fr-FR"/>
        </w:rPr>
        <w:t xml:space="preserve">Remise du dossier de candidature au secrétariat de l’année de scolarité concerné </w:t>
      </w:r>
      <w:r w:rsidRPr="00C850BE">
        <w:rPr>
          <w:rFonts w:asciiTheme="majorHAnsi" w:eastAsia="Times New Roman" w:hAnsiTheme="majorHAnsi" w:cs="Times New Roman"/>
          <w:sz w:val="24"/>
          <w:szCs w:val="24"/>
          <w:lang w:val="fr-FR" w:eastAsia="fr-FR"/>
        </w:rPr>
        <w:tab/>
      </w:r>
    </w:p>
    <w:p w:rsidR="006234A9" w:rsidRPr="00C850BE" w:rsidRDefault="006234A9" w:rsidP="006234A9">
      <w:pPr>
        <w:pStyle w:val="Paragraphedeliste"/>
        <w:widowControl/>
        <w:numPr>
          <w:ilvl w:val="1"/>
          <w:numId w:val="2"/>
        </w:numPr>
        <w:spacing w:before="100" w:beforeAutospacing="1" w:after="240"/>
        <w:jc w:val="both"/>
        <w:rPr>
          <w:rFonts w:asciiTheme="majorHAnsi" w:eastAsia="Times New Roman" w:hAnsiTheme="majorHAnsi" w:cs="Times New Roman"/>
          <w:sz w:val="24"/>
          <w:szCs w:val="24"/>
          <w:lang w:val="fr-FR" w:eastAsia="fr-FR"/>
        </w:rPr>
      </w:pPr>
      <w:r w:rsidRPr="00C850BE">
        <w:rPr>
          <w:rFonts w:asciiTheme="majorHAnsi" w:eastAsia="Times New Roman" w:hAnsiTheme="majorHAnsi" w:cs="Times New Roman"/>
          <w:b/>
          <w:sz w:val="24"/>
          <w:szCs w:val="24"/>
          <w:lang w:val="fr-FR" w:eastAsia="fr-FR"/>
        </w:rPr>
        <w:t xml:space="preserve">Au plus tard le </w:t>
      </w:r>
      <w:r w:rsidR="00B42329">
        <w:rPr>
          <w:rFonts w:asciiTheme="majorHAnsi" w:eastAsia="Times New Roman" w:hAnsiTheme="majorHAnsi" w:cs="Times New Roman"/>
          <w:b/>
          <w:sz w:val="24"/>
          <w:szCs w:val="24"/>
          <w:lang w:val="fr-FR" w:eastAsia="fr-FR"/>
        </w:rPr>
        <w:t>12 mai</w:t>
      </w:r>
      <w:r w:rsidR="00FA4078">
        <w:rPr>
          <w:rFonts w:asciiTheme="majorHAnsi" w:eastAsia="Times New Roman" w:hAnsiTheme="majorHAnsi" w:cs="Times New Roman"/>
          <w:b/>
          <w:sz w:val="24"/>
          <w:szCs w:val="24"/>
          <w:lang w:val="fr-FR" w:eastAsia="fr-FR"/>
        </w:rPr>
        <w:t xml:space="preserve"> 20</w:t>
      </w:r>
      <w:r w:rsidR="00045ACC">
        <w:rPr>
          <w:rFonts w:asciiTheme="majorHAnsi" w:eastAsia="Times New Roman" w:hAnsiTheme="majorHAnsi" w:cs="Times New Roman"/>
          <w:b/>
          <w:sz w:val="24"/>
          <w:szCs w:val="24"/>
          <w:lang w:val="fr-FR" w:eastAsia="fr-FR"/>
        </w:rPr>
        <w:t>20</w:t>
      </w:r>
      <w:r w:rsidRPr="00C850BE">
        <w:rPr>
          <w:rFonts w:asciiTheme="majorHAnsi" w:eastAsia="Times New Roman" w:hAnsiTheme="majorHAnsi" w:cs="Times New Roman"/>
          <w:sz w:val="24"/>
          <w:szCs w:val="24"/>
          <w:lang w:val="fr-FR" w:eastAsia="fr-FR"/>
        </w:rPr>
        <w:t xml:space="preserve"> pour une demande de césure concernant l’année universitaire ou </w:t>
      </w:r>
      <w:proofErr w:type="gramStart"/>
      <w:r w:rsidRPr="00C850BE">
        <w:rPr>
          <w:rFonts w:asciiTheme="majorHAnsi" w:eastAsia="Times New Roman" w:hAnsiTheme="majorHAnsi" w:cs="Times New Roman"/>
          <w:sz w:val="24"/>
          <w:szCs w:val="24"/>
          <w:lang w:val="fr-FR" w:eastAsia="fr-FR"/>
        </w:rPr>
        <w:t>que</w:t>
      </w:r>
      <w:proofErr w:type="gramEnd"/>
      <w:r w:rsidRPr="00C850BE">
        <w:rPr>
          <w:rFonts w:asciiTheme="majorHAnsi" w:eastAsia="Times New Roman" w:hAnsiTheme="majorHAnsi" w:cs="Times New Roman"/>
          <w:sz w:val="24"/>
          <w:szCs w:val="24"/>
          <w:lang w:val="fr-FR" w:eastAsia="fr-FR"/>
        </w:rPr>
        <w:t xml:space="preserve"> le 1</w:t>
      </w:r>
      <w:r w:rsidRPr="00C850BE">
        <w:rPr>
          <w:rFonts w:asciiTheme="majorHAnsi" w:eastAsia="Times New Roman" w:hAnsiTheme="majorHAnsi" w:cs="Times New Roman"/>
          <w:sz w:val="24"/>
          <w:szCs w:val="24"/>
          <w:vertAlign w:val="superscript"/>
          <w:lang w:val="fr-FR" w:eastAsia="fr-FR"/>
        </w:rPr>
        <w:t>er</w:t>
      </w:r>
      <w:r w:rsidRPr="00C850BE">
        <w:rPr>
          <w:rFonts w:asciiTheme="majorHAnsi" w:eastAsia="Times New Roman" w:hAnsiTheme="majorHAnsi" w:cs="Times New Roman"/>
          <w:sz w:val="24"/>
          <w:szCs w:val="24"/>
          <w:lang w:val="fr-FR" w:eastAsia="fr-FR"/>
        </w:rPr>
        <w:t xml:space="preserve"> semestre</w:t>
      </w:r>
    </w:p>
    <w:p w:rsidR="006234A9" w:rsidRPr="00C850BE" w:rsidRDefault="006234A9" w:rsidP="006234A9">
      <w:pPr>
        <w:pStyle w:val="Paragraphedeliste"/>
        <w:widowControl/>
        <w:numPr>
          <w:ilvl w:val="1"/>
          <w:numId w:val="2"/>
        </w:numPr>
        <w:spacing w:before="100" w:beforeAutospacing="1" w:after="240"/>
        <w:jc w:val="both"/>
        <w:rPr>
          <w:rFonts w:asciiTheme="majorHAnsi" w:eastAsia="Times New Roman" w:hAnsiTheme="majorHAnsi" w:cs="Times New Roman"/>
          <w:sz w:val="24"/>
          <w:szCs w:val="24"/>
          <w:lang w:val="fr-FR" w:eastAsia="fr-FR"/>
        </w:rPr>
      </w:pPr>
      <w:r w:rsidRPr="00C850BE">
        <w:rPr>
          <w:rFonts w:asciiTheme="majorHAnsi" w:eastAsia="Times New Roman" w:hAnsiTheme="majorHAnsi" w:cs="Times New Roman"/>
          <w:b/>
          <w:sz w:val="24"/>
          <w:szCs w:val="24"/>
          <w:lang w:val="fr-FR" w:eastAsia="fr-FR"/>
        </w:rPr>
        <w:t>Au plus tard le </w:t>
      </w:r>
      <w:r w:rsidR="00FA4078">
        <w:rPr>
          <w:rFonts w:asciiTheme="majorHAnsi" w:eastAsia="Times New Roman" w:hAnsiTheme="majorHAnsi" w:cs="Times New Roman"/>
          <w:b/>
          <w:sz w:val="24"/>
          <w:szCs w:val="24"/>
          <w:lang w:val="fr-FR" w:eastAsia="fr-FR"/>
        </w:rPr>
        <w:t>5 décembre 20</w:t>
      </w:r>
      <w:r w:rsidR="00045ACC">
        <w:rPr>
          <w:rFonts w:asciiTheme="majorHAnsi" w:eastAsia="Times New Roman" w:hAnsiTheme="majorHAnsi" w:cs="Times New Roman"/>
          <w:b/>
          <w:sz w:val="24"/>
          <w:szCs w:val="24"/>
          <w:lang w:val="fr-FR" w:eastAsia="fr-FR"/>
        </w:rPr>
        <w:t>20</w:t>
      </w:r>
      <w:r w:rsidRPr="00C850BE">
        <w:rPr>
          <w:rFonts w:asciiTheme="majorHAnsi" w:eastAsia="Times New Roman" w:hAnsiTheme="majorHAnsi" w:cs="Times New Roman"/>
          <w:sz w:val="24"/>
          <w:szCs w:val="24"/>
          <w:lang w:val="fr-FR" w:eastAsia="fr-FR"/>
        </w:rPr>
        <w:t xml:space="preserve"> pour une demande de césure concernant le 2</w:t>
      </w:r>
      <w:r w:rsidRPr="00C850BE">
        <w:rPr>
          <w:rFonts w:asciiTheme="majorHAnsi" w:eastAsia="Times New Roman" w:hAnsiTheme="majorHAnsi" w:cs="Times New Roman"/>
          <w:sz w:val="24"/>
          <w:szCs w:val="24"/>
          <w:vertAlign w:val="superscript"/>
          <w:lang w:val="fr-FR" w:eastAsia="fr-FR"/>
        </w:rPr>
        <w:t>ème</w:t>
      </w:r>
      <w:r w:rsidRPr="00C850BE">
        <w:rPr>
          <w:rFonts w:asciiTheme="majorHAnsi" w:eastAsia="Times New Roman" w:hAnsiTheme="majorHAnsi" w:cs="Times New Roman"/>
          <w:sz w:val="24"/>
          <w:szCs w:val="24"/>
          <w:lang w:val="fr-FR" w:eastAsia="fr-FR"/>
        </w:rPr>
        <w:t xml:space="preserve"> semestre</w:t>
      </w:r>
      <w:r w:rsidR="00723745">
        <w:rPr>
          <w:rFonts w:asciiTheme="majorHAnsi" w:eastAsia="Times New Roman" w:hAnsiTheme="majorHAnsi" w:cs="Times New Roman"/>
          <w:sz w:val="24"/>
          <w:szCs w:val="24"/>
          <w:lang w:val="fr-FR" w:eastAsia="fr-FR"/>
        </w:rPr>
        <w:t> </w:t>
      </w:r>
    </w:p>
    <w:p w:rsidR="006234A9" w:rsidRPr="00C850BE" w:rsidRDefault="006234A9" w:rsidP="006234A9">
      <w:pPr>
        <w:pStyle w:val="Paragraphedeliste"/>
        <w:numPr>
          <w:ilvl w:val="1"/>
          <w:numId w:val="2"/>
        </w:numPr>
        <w:tabs>
          <w:tab w:val="left" w:pos="951"/>
        </w:tabs>
        <w:rPr>
          <w:rFonts w:asciiTheme="majorHAnsi" w:hAnsiTheme="majorHAnsi"/>
          <w:sz w:val="24"/>
          <w:lang w:val="fr-FR"/>
        </w:rPr>
      </w:pPr>
      <w:r w:rsidRPr="00C850BE">
        <w:rPr>
          <w:rFonts w:asciiTheme="majorHAnsi" w:hAnsiTheme="majorHAnsi"/>
          <w:sz w:val="24"/>
          <w:lang w:val="fr-FR"/>
        </w:rPr>
        <w:t xml:space="preserve">Etude des dossiers et entretiens de sélection par le jury : </w:t>
      </w:r>
      <w:r w:rsidR="006A0E7A">
        <w:rPr>
          <w:rFonts w:asciiTheme="majorHAnsi" w:hAnsiTheme="majorHAnsi"/>
          <w:sz w:val="24"/>
          <w:lang w:val="fr-FR"/>
        </w:rPr>
        <w:t>fin juin ou 18 déc.</w:t>
      </w:r>
      <w:r w:rsidRPr="00E170B7">
        <w:rPr>
          <w:rFonts w:asciiTheme="majorHAnsi" w:hAnsiTheme="majorHAnsi"/>
          <w:spacing w:val="-34"/>
          <w:sz w:val="24"/>
          <w:lang w:val="fr-FR"/>
        </w:rPr>
        <w:t xml:space="preserve"> </w:t>
      </w:r>
      <w:r w:rsidR="00B42329">
        <w:rPr>
          <w:rFonts w:asciiTheme="majorHAnsi" w:hAnsiTheme="majorHAnsi"/>
          <w:spacing w:val="-34"/>
          <w:sz w:val="24"/>
          <w:lang w:val="fr-FR"/>
        </w:rPr>
        <w:t xml:space="preserve"> </w:t>
      </w:r>
      <w:r w:rsidRPr="00E170B7">
        <w:rPr>
          <w:rFonts w:asciiTheme="majorHAnsi" w:hAnsiTheme="majorHAnsi"/>
          <w:sz w:val="24"/>
          <w:lang w:val="fr-FR"/>
        </w:rPr>
        <w:t>20</w:t>
      </w:r>
      <w:r w:rsidR="00045ACC">
        <w:rPr>
          <w:rFonts w:asciiTheme="majorHAnsi" w:hAnsiTheme="majorHAnsi"/>
          <w:sz w:val="24"/>
          <w:lang w:val="fr-FR"/>
        </w:rPr>
        <w:t>20</w:t>
      </w:r>
      <w:r w:rsidR="006A0E7A">
        <w:rPr>
          <w:rFonts w:asciiTheme="majorHAnsi" w:hAnsiTheme="majorHAnsi"/>
          <w:sz w:val="24"/>
          <w:lang w:val="fr-FR"/>
        </w:rPr>
        <w:t xml:space="preserve"> au plus tard</w:t>
      </w:r>
    </w:p>
    <w:p w:rsidR="006234A9" w:rsidRPr="00C850BE" w:rsidRDefault="006234A9" w:rsidP="006234A9">
      <w:pPr>
        <w:pStyle w:val="Paragraphedeliste"/>
        <w:numPr>
          <w:ilvl w:val="1"/>
          <w:numId w:val="2"/>
        </w:numPr>
        <w:tabs>
          <w:tab w:val="left" w:pos="951"/>
        </w:tabs>
        <w:rPr>
          <w:rFonts w:asciiTheme="majorHAnsi" w:hAnsiTheme="majorHAnsi"/>
          <w:b/>
          <w:sz w:val="24"/>
          <w:lang w:val="fr-FR"/>
        </w:rPr>
      </w:pPr>
      <w:r w:rsidRPr="00C850BE">
        <w:rPr>
          <w:rFonts w:asciiTheme="majorHAnsi" w:hAnsiTheme="majorHAnsi"/>
          <w:sz w:val="24"/>
          <w:lang w:val="fr-FR"/>
        </w:rPr>
        <w:t xml:space="preserve">L’année de césure débute à partir du </w:t>
      </w:r>
      <w:r w:rsidRPr="00C850BE">
        <w:rPr>
          <w:rFonts w:asciiTheme="majorHAnsi" w:hAnsiTheme="majorHAnsi"/>
          <w:b/>
          <w:sz w:val="24"/>
          <w:lang w:val="fr-FR"/>
        </w:rPr>
        <w:t>1</w:t>
      </w:r>
      <w:r w:rsidR="001B7B6B">
        <w:rPr>
          <w:rFonts w:asciiTheme="majorHAnsi" w:hAnsiTheme="majorHAnsi"/>
          <w:b/>
          <w:sz w:val="24"/>
          <w:lang w:val="fr-FR"/>
        </w:rPr>
        <w:t>5</w:t>
      </w:r>
      <w:r w:rsidR="00FA4078">
        <w:rPr>
          <w:rFonts w:asciiTheme="majorHAnsi" w:hAnsiTheme="majorHAnsi"/>
          <w:b/>
          <w:sz w:val="24"/>
          <w:lang w:val="fr-FR"/>
        </w:rPr>
        <w:t xml:space="preserve"> juillet 20</w:t>
      </w:r>
      <w:r w:rsidR="00045ACC">
        <w:rPr>
          <w:rFonts w:asciiTheme="majorHAnsi" w:hAnsiTheme="majorHAnsi"/>
          <w:b/>
          <w:sz w:val="24"/>
          <w:lang w:val="fr-FR"/>
        </w:rPr>
        <w:t>20</w:t>
      </w:r>
      <w:r w:rsidRPr="00C850BE">
        <w:rPr>
          <w:rFonts w:asciiTheme="majorHAnsi" w:hAnsiTheme="majorHAnsi"/>
          <w:b/>
          <w:sz w:val="24"/>
          <w:lang w:val="fr-FR"/>
        </w:rPr>
        <w:t xml:space="preserve"> et prend fin le 31 août</w:t>
      </w:r>
      <w:r w:rsidRPr="00C850BE">
        <w:rPr>
          <w:rFonts w:asciiTheme="majorHAnsi" w:hAnsiTheme="majorHAnsi"/>
          <w:b/>
          <w:spacing w:val="-15"/>
          <w:sz w:val="24"/>
          <w:lang w:val="fr-FR"/>
        </w:rPr>
        <w:t xml:space="preserve"> </w:t>
      </w:r>
      <w:r w:rsidRPr="00C850BE">
        <w:rPr>
          <w:rFonts w:asciiTheme="majorHAnsi" w:hAnsiTheme="majorHAnsi"/>
          <w:b/>
          <w:sz w:val="24"/>
          <w:lang w:val="fr-FR"/>
        </w:rPr>
        <w:t>20</w:t>
      </w:r>
      <w:r w:rsidR="00723745">
        <w:rPr>
          <w:rFonts w:asciiTheme="majorHAnsi" w:hAnsiTheme="majorHAnsi"/>
          <w:b/>
          <w:sz w:val="24"/>
          <w:lang w:val="fr-FR"/>
        </w:rPr>
        <w:t>2</w:t>
      </w:r>
      <w:r w:rsidR="00045ACC">
        <w:rPr>
          <w:rFonts w:asciiTheme="majorHAnsi" w:hAnsiTheme="majorHAnsi"/>
          <w:b/>
          <w:sz w:val="24"/>
          <w:lang w:val="fr-FR"/>
        </w:rPr>
        <w:t>1</w:t>
      </w:r>
      <w:r w:rsidR="00723745">
        <w:rPr>
          <w:rFonts w:asciiTheme="majorHAnsi" w:hAnsiTheme="majorHAnsi"/>
          <w:b/>
          <w:sz w:val="24"/>
          <w:lang w:val="fr-FR"/>
        </w:rPr>
        <w:t xml:space="preserve"> (n’excède pas deux semestres de cours)</w:t>
      </w:r>
    </w:p>
    <w:p w:rsidR="006234A9" w:rsidRDefault="006234A9" w:rsidP="006234A9">
      <w:pPr>
        <w:pStyle w:val="Corpsdetexte"/>
        <w:spacing w:before="11"/>
        <w:rPr>
          <w:b/>
          <w:sz w:val="23"/>
          <w:lang w:val="fr-FR"/>
        </w:rPr>
      </w:pPr>
    </w:p>
    <w:p w:rsidR="006234A9" w:rsidRDefault="006234A9" w:rsidP="006234A9">
      <w:pPr>
        <w:pStyle w:val="Corpsdetexte"/>
        <w:spacing w:before="1"/>
        <w:ind w:left="230" w:right="584"/>
        <w:rPr>
          <w:lang w:val="fr-FR"/>
        </w:rPr>
      </w:pPr>
      <w:r>
        <w:rPr>
          <w:lang w:val="fr-FR"/>
        </w:rPr>
        <w:t>L’étudiant devra remettre son formulaire de candidature accompagné des documents ci-</w:t>
      </w:r>
      <w:proofErr w:type="gramStart"/>
      <w:r>
        <w:rPr>
          <w:lang w:val="fr-FR"/>
        </w:rPr>
        <w:t>dessous:</w:t>
      </w:r>
      <w:proofErr w:type="gramEnd"/>
    </w:p>
    <w:p w:rsidR="006234A9" w:rsidRDefault="006234A9" w:rsidP="006234A9">
      <w:pPr>
        <w:pStyle w:val="Corpsdetexte"/>
        <w:spacing w:before="12"/>
        <w:rPr>
          <w:sz w:val="23"/>
          <w:lang w:val="fr-FR"/>
        </w:rPr>
      </w:pPr>
    </w:p>
    <w:p w:rsidR="006234A9" w:rsidRPr="00C850BE" w:rsidRDefault="006234A9" w:rsidP="006234A9">
      <w:pPr>
        <w:pStyle w:val="Titre1"/>
        <w:numPr>
          <w:ilvl w:val="0"/>
          <w:numId w:val="2"/>
        </w:numPr>
        <w:ind w:right="926"/>
      </w:pPr>
      <w:r>
        <w:rPr>
          <w:rFonts w:ascii="Wingdings" w:hAnsi="Wingdings"/>
          <w:sz w:val="24"/>
          <w:lang w:val="fr-FR"/>
        </w:rPr>
        <w:tab/>
      </w:r>
      <w:r w:rsidRPr="00C850BE">
        <w:rPr>
          <w:rFonts w:asciiTheme="majorHAnsi" w:eastAsia="Times New Roman" w:hAnsiTheme="majorHAnsi" w:cs="Times New Roman"/>
          <w:b w:val="0"/>
          <w:bCs w:val="0"/>
          <w:sz w:val="24"/>
          <w:szCs w:val="24"/>
          <w:lang w:val="fr-FR" w:eastAsia="fr-FR"/>
        </w:rPr>
        <w:t>Les pièces à fournir :</w:t>
      </w:r>
    </w:p>
    <w:p w:rsidR="006234A9" w:rsidRPr="006A0E7A" w:rsidRDefault="00FA4078" w:rsidP="006234A9">
      <w:pPr>
        <w:pStyle w:val="Paragraphedeliste"/>
        <w:numPr>
          <w:ilvl w:val="0"/>
          <w:numId w:val="3"/>
        </w:numPr>
        <w:tabs>
          <w:tab w:val="left" w:pos="651"/>
        </w:tabs>
        <w:spacing w:before="1"/>
        <w:rPr>
          <w:rFonts w:asciiTheme="majorHAnsi" w:hAnsiTheme="majorHAnsi"/>
          <w:sz w:val="24"/>
          <w:lang w:val="fr-FR"/>
        </w:rPr>
      </w:pPr>
      <w:r w:rsidRPr="006A0E7A">
        <w:rPr>
          <w:rFonts w:asciiTheme="majorHAnsi" w:hAnsiTheme="majorHAnsi"/>
          <w:sz w:val="24"/>
          <w:lang w:val="fr-FR"/>
        </w:rPr>
        <w:t>D</w:t>
      </w:r>
      <w:r w:rsidR="006234A9" w:rsidRPr="006A0E7A">
        <w:rPr>
          <w:rFonts w:asciiTheme="majorHAnsi" w:hAnsiTheme="majorHAnsi"/>
          <w:sz w:val="24"/>
          <w:lang w:val="fr-FR"/>
        </w:rPr>
        <w:t>ossier de</w:t>
      </w:r>
      <w:r w:rsidR="006234A9" w:rsidRPr="006A0E7A">
        <w:rPr>
          <w:rFonts w:asciiTheme="majorHAnsi" w:hAnsiTheme="majorHAnsi"/>
          <w:spacing w:val="-13"/>
          <w:sz w:val="24"/>
          <w:lang w:val="fr-FR"/>
        </w:rPr>
        <w:t xml:space="preserve"> </w:t>
      </w:r>
      <w:r w:rsidR="006234A9" w:rsidRPr="006A0E7A">
        <w:rPr>
          <w:rFonts w:asciiTheme="majorHAnsi" w:hAnsiTheme="majorHAnsi"/>
          <w:sz w:val="24"/>
          <w:lang w:val="fr-FR"/>
        </w:rPr>
        <w:t>candidature</w:t>
      </w:r>
      <w:r w:rsidR="006A0E7A" w:rsidRPr="006A0E7A">
        <w:rPr>
          <w:rFonts w:asciiTheme="majorHAnsi" w:hAnsiTheme="majorHAnsi"/>
          <w:sz w:val="24"/>
          <w:lang w:val="fr-FR"/>
        </w:rPr>
        <w:t xml:space="preserve"> rempli (ci-dessous)</w:t>
      </w:r>
      <w:r w:rsidRPr="006A0E7A">
        <w:rPr>
          <w:rFonts w:asciiTheme="majorHAnsi" w:hAnsiTheme="majorHAnsi"/>
          <w:sz w:val="24"/>
          <w:lang w:val="fr-FR"/>
        </w:rPr>
        <w:t>.</w:t>
      </w:r>
    </w:p>
    <w:p w:rsidR="006234A9" w:rsidRPr="00C850BE" w:rsidRDefault="00FA4078" w:rsidP="006234A9">
      <w:pPr>
        <w:pStyle w:val="Paragraphedeliste"/>
        <w:numPr>
          <w:ilvl w:val="0"/>
          <w:numId w:val="3"/>
        </w:numPr>
        <w:tabs>
          <w:tab w:val="left" w:pos="651"/>
        </w:tabs>
        <w:rPr>
          <w:rFonts w:asciiTheme="majorHAnsi" w:hAnsiTheme="majorHAnsi"/>
          <w:sz w:val="24"/>
        </w:rPr>
      </w:pPr>
      <w:proofErr w:type="spellStart"/>
      <w:r>
        <w:rPr>
          <w:rFonts w:asciiTheme="majorHAnsi" w:hAnsiTheme="majorHAnsi"/>
          <w:sz w:val="24"/>
        </w:rPr>
        <w:t>L</w:t>
      </w:r>
      <w:r w:rsidR="006234A9" w:rsidRPr="00C850BE">
        <w:rPr>
          <w:rFonts w:asciiTheme="majorHAnsi" w:hAnsiTheme="majorHAnsi"/>
          <w:sz w:val="24"/>
        </w:rPr>
        <w:t>ettre</w:t>
      </w:r>
      <w:proofErr w:type="spellEnd"/>
      <w:r w:rsidR="006234A9" w:rsidRPr="00C850BE">
        <w:rPr>
          <w:rFonts w:asciiTheme="majorHAnsi" w:hAnsiTheme="majorHAnsi"/>
          <w:sz w:val="24"/>
        </w:rPr>
        <w:t xml:space="preserve"> de</w:t>
      </w:r>
      <w:r w:rsidR="006234A9" w:rsidRPr="00C850BE">
        <w:rPr>
          <w:rFonts w:asciiTheme="majorHAnsi" w:hAnsiTheme="majorHAnsi"/>
          <w:spacing w:val="-3"/>
          <w:sz w:val="24"/>
        </w:rPr>
        <w:t xml:space="preserve"> </w:t>
      </w:r>
      <w:r w:rsidR="006234A9" w:rsidRPr="00C850BE">
        <w:rPr>
          <w:rFonts w:asciiTheme="majorHAnsi" w:hAnsiTheme="majorHAnsi"/>
          <w:sz w:val="24"/>
        </w:rPr>
        <w:t>motivation</w:t>
      </w:r>
      <w:r>
        <w:rPr>
          <w:rFonts w:asciiTheme="majorHAnsi" w:hAnsiTheme="majorHAnsi"/>
          <w:sz w:val="24"/>
        </w:rPr>
        <w:t>.</w:t>
      </w:r>
    </w:p>
    <w:p w:rsidR="006234A9" w:rsidRPr="00C850BE" w:rsidRDefault="006234A9" w:rsidP="006234A9">
      <w:pPr>
        <w:pStyle w:val="Paragraphedeliste"/>
        <w:numPr>
          <w:ilvl w:val="0"/>
          <w:numId w:val="3"/>
        </w:numPr>
        <w:tabs>
          <w:tab w:val="left" w:pos="651"/>
        </w:tabs>
        <w:spacing w:line="276" w:lineRule="exact"/>
        <w:rPr>
          <w:rFonts w:asciiTheme="majorHAnsi" w:hAnsiTheme="majorHAnsi"/>
          <w:sz w:val="24"/>
        </w:rPr>
      </w:pPr>
      <w:r w:rsidRPr="00C850BE">
        <w:rPr>
          <w:rFonts w:asciiTheme="majorHAnsi" w:hAnsiTheme="majorHAnsi"/>
          <w:sz w:val="24"/>
        </w:rPr>
        <w:t>C.V.</w:t>
      </w:r>
    </w:p>
    <w:p w:rsidR="006234A9" w:rsidRPr="00C850BE" w:rsidRDefault="00FA4078" w:rsidP="006234A9">
      <w:pPr>
        <w:pStyle w:val="Paragraphedeliste"/>
        <w:numPr>
          <w:ilvl w:val="0"/>
          <w:numId w:val="3"/>
        </w:numPr>
        <w:tabs>
          <w:tab w:val="left" w:pos="651"/>
        </w:tabs>
        <w:spacing w:line="310" w:lineRule="exact"/>
        <w:rPr>
          <w:rFonts w:asciiTheme="majorHAnsi" w:hAnsiTheme="majorHAnsi"/>
          <w:sz w:val="24"/>
          <w:lang w:val="fr-FR"/>
        </w:rPr>
      </w:pPr>
      <w:r>
        <w:rPr>
          <w:rFonts w:asciiTheme="majorHAnsi" w:hAnsiTheme="majorHAnsi"/>
          <w:sz w:val="24"/>
          <w:lang w:val="fr-FR"/>
        </w:rPr>
        <w:t>R</w:t>
      </w:r>
      <w:r w:rsidR="006234A9" w:rsidRPr="00C850BE">
        <w:rPr>
          <w:rFonts w:asciiTheme="majorHAnsi" w:hAnsiTheme="majorHAnsi"/>
          <w:sz w:val="24"/>
          <w:lang w:val="fr-FR"/>
        </w:rPr>
        <w:t>elevé de notes de l’année en cours.</w:t>
      </w:r>
    </w:p>
    <w:p w:rsidR="006234A9" w:rsidRPr="00C850BE" w:rsidRDefault="006234A9" w:rsidP="006234A9">
      <w:pPr>
        <w:pStyle w:val="Paragraphedeliste"/>
        <w:numPr>
          <w:ilvl w:val="0"/>
          <w:numId w:val="3"/>
        </w:numPr>
        <w:tabs>
          <w:tab w:val="left" w:pos="651"/>
        </w:tabs>
        <w:ind w:right="356"/>
        <w:rPr>
          <w:rFonts w:asciiTheme="majorHAnsi" w:hAnsiTheme="majorHAnsi"/>
          <w:sz w:val="24"/>
          <w:lang w:val="fr-FR"/>
        </w:rPr>
      </w:pPr>
      <w:r w:rsidRPr="00C850BE">
        <w:rPr>
          <w:rFonts w:asciiTheme="majorHAnsi" w:hAnsiTheme="majorHAnsi"/>
          <w:sz w:val="24"/>
          <w:lang w:val="fr-FR"/>
        </w:rPr>
        <w:t>Si possible, lettre d’engagement de la structure d’accueil (sur papier à en-tête) comportant par exemple les dates exactes du stage ainsi que sa durée, le contenu, l’indemnité et /ou avantages en nature.</w:t>
      </w:r>
    </w:p>
    <w:p w:rsidR="006234A9" w:rsidRPr="00C850BE" w:rsidRDefault="006234A9" w:rsidP="006234A9">
      <w:pPr>
        <w:pStyle w:val="Corpsdetexte"/>
        <w:spacing w:before="12"/>
        <w:rPr>
          <w:sz w:val="23"/>
          <w:lang w:val="fr-FR"/>
        </w:rPr>
      </w:pPr>
    </w:p>
    <w:p w:rsidR="006234A9" w:rsidRPr="00C850BE" w:rsidRDefault="006234A9" w:rsidP="006234A9">
      <w:pPr>
        <w:pStyle w:val="Titre1"/>
        <w:numPr>
          <w:ilvl w:val="0"/>
          <w:numId w:val="4"/>
        </w:numPr>
        <w:ind w:right="584"/>
        <w:rPr>
          <w:rFonts w:asciiTheme="majorHAnsi" w:eastAsia="Times New Roman" w:hAnsiTheme="majorHAnsi" w:cs="Times New Roman"/>
          <w:b w:val="0"/>
          <w:bCs w:val="0"/>
          <w:sz w:val="24"/>
          <w:szCs w:val="24"/>
          <w:lang w:val="fr-FR" w:eastAsia="fr-FR"/>
        </w:rPr>
      </w:pPr>
      <w:r w:rsidRPr="00C850BE">
        <w:rPr>
          <w:rFonts w:asciiTheme="majorHAnsi" w:eastAsia="Times New Roman" w:hAnsiTheme="majorHAnsi" w:cs="Times New Roman"/>
          <w:b w:val="0"/>
          <w:bCs w:val="0"/>
          <w:sz w:val="24"/>
          <w:szCs w:val="24"/>
          <w:lang w:val="fr-FR" w:eastAsia="fr-FR"/>
        </w:rPr>
        <w:t>Afin d’être définitivement admis en année de césure, l’étudiant devra respecter les conditions suivantes :</w:t>
      </w:r>
    </w:p>
    <w:p w:rsidR="006234A9" w:rsidRDefault="006234A9" w:rsidP="006234A9">
      <w:pPr>
        <w:spacing w:before="100" w:beforeAutospacing="1" w:after="240"/>
        <w:contextualSpacing/>
        <w:jc w:val="both"/>
        <w:rPr>
          <w:rFonts w:asciiTheme="majorHAnsi" w:eastAsia="Times New Roman" w:hAnsiTheme="majorHAnsi" w:cs="Times New Roman"/>
          <w:sz w:val="24"/>
          <w:szCs w:val="24"/>
          <w:lang w:val="fr-FR" w:eastAsia="fr-FR"/>
        </w:rPr>
      </w:pPr>
      <w:r>
        <w:rPr>
          <w:rFonts w:asciiTheme="majorHAnsi" w:eastAsia="Times New Roman" w:hAnsiTheme="majorHAnsi" w:cs="Times New Roman"/>
          <w:color w:val="3A3A3A"/>
          <w:sz w:val="24"/>
          <w:szCs w:val="24"/>
          <w:lang w:val="fr-FR" w:eastAsia="fr-FR"/>
        </w:rPr>
        <w:tab/>
      </w:r>
      <w:r>
        <w:rPr>
          <w:rFonts w:asciiTheme="majorHAnsi" w:eastAsia="Times New Roman" w:hAnsiTheme="majorHAnsi" w:cs="Times New Roman"/>
          <w:sz w:val="24"/>
          <w:szCs w:val="24"/>
          <w:lang w:val="fr-FR" w:eastAsia="fr-FR"/>
        </w:rPr>
        <w:t xml:space="preserve">1. </w:t>
      </w:r>
      <w:proofErr w:type="spellStart"/>
      <w:r>
        <w:rPr>
          <w:rFonts w:asciiTheme="majorHAnsi" w:eastAsia="Times New Roman" w:hAnsiTheme="majorHAnsi" w:cs="Times New Roman"/>
          <w:sz w:val="24"/>
          <w:szCs w:val="24"/>
          <w:lang w:val="fr-FR" w:eastAsia="fr-FR"/>
        </w:rPr>
        <w:t>Etre</w:t>
      </w:r>
      <w:proofErr w:type="spellEnd"/>
      <w:r>
        <w:rPr>
          <w:rFonts w:asciiTheme="majorHAnsi" w:eastAsia="Times New Roman" w:hAnsiTheme="majorHAnsi" w:cs="Times New Roman"/>
          <w:sz w:val="24"/>
          <w:szCs w:val="24"/>
          <w:lang w:val="fr-FR" w:eastAsia="fr-FR"/>
        </w:rPr>
        <w:t xml:space="preserve"> inscrit à l’Université Catholique de Lyon</w:t>
      </w:r>
      <w:r w:rsidR="00723745">
        <w:rPr>
          <w:rFonts w:asciiTheme="majorHAnsi" w:eastAsia="Times New Roman" w:hAnsiTheme="majorHAnsi" w:cs="Times New Roman"/>
          <w:sz w:val="24"/>
          <w:szCs w:val="24"/>
          <w:lang w:val="fr-FR" w:eastAsia="fr-FR"/>
        </w:rPr>
        <w:t xml:space="preserve"> pour l’année </w:t>
      </w:r>
      <w:r>
        <w:rPr>
          <w:rFonts w:asciiTheme="majorHAnsi" w:eastAsia="Times New Roman" w:hAnsiTheme="majorHAnsi" w:cs="Times New Roman"/>
          <w:sz w:val="24"/>
          <w:szCs w:val="24"/>
          <w:lang w:val="fr-FR" w:eastAsia="fr-FR"/>
        </w:rPr>
        <w:t>20</w:t>
      </w:r>
      <w:r w:rsidR="00045ACC">
        <w:rPr>
          <w:rFonts w:asciiTheme="majorHAnsi" w:eastAsia="Times New Roman" w:hAnsiTheme="majorHAnsi" w:cs="Times New Roman"/>
          <w:sz w:val="24"/>
          <w:szCs w:val="24"/>
          <w:lang w:val="fr-FR" w:eastAsia="fr-FR"/>
        </w:rPr>
        <w:t>20</w:t>
      </w:r>
      <w:r w:rsidR="00723745">
        <w:rPr>
          <w:rFonts w:asciiTheme="majorHAnsi" w:eastAsia="Times New Roman" w:hAnsiTheme="majorHAnsi" w:cs="Times New Roman"/>
          <w:sz w:val="24"/>
          <w:szCs w:val="24"/>
          <w:lang w:val="fr-FR" w:eastAsia="fr-FR"/>
        </w:rPr>
        <w:t>/202</w:t>
      </w:r>
      <w:r w:rsidR="00045ACC">
        <w:rPr>
          <w:rFonts w:asciiTheme="majorHAnsi" w:eastAsia="Times New Roman" w:hAnsiTheme="majorHAnsi" w:cs="Times New Roman"/>
          <w:sz w:val="24"/>
          <w:szCs w:val="24"/>
          <w:lang w:val="fr-FR" w:eastAsia="fr-FR"/>
        </w:rPr>
        <w:t>1</w:t>
      </w:r>
    </w:p>
    <w:p w:rsidR="006234A9" w:rsidRDefault="006234A9" w:rsidP="006234A9">
      <w:pPr>
        <w:spacing w:before="100" w:beforeAutospacing="1" w:after="240"/>
        <w:contextualSpacing/>
        <w:jc w:val="both"/>
        <w:rPr>
          <w:rFonts w:asciiTheme="majorHAnsi" w:eastAsia="Times New Roman" w:hAnsiTheme="majorHAnsi" w:cs="Times New Roman"/>
          <w:sz w:val="24"/>
          <w:szCs w:val="24"/>
          <w:lang w:val="fr-FR" w:eastAsia="fr-FR"/>
        </w:rPr>
      </w:pPr>
      <w:r>
        <w:rPr>
          <w:rFonts w:asciiTheme="majorHAnsi" w:eastAsia="Times New Roman" w:hAnsiTheme="majorHAnsi" w:cs="Times New Roman"/>
          <w:sz w:val="24"/>
          <w:szCs w:val="24"/>
          <w:lang w:val="fr-FR" w:eastAsia="fr-FR"/>
        </w:rPr>
        <w:tab/>
        <w:t xml:space="preserve">2. </w:t>
      </w:r>
      <w:r w:rsidR="00723745">
        <w:rPr>
          <w:rFonts w:asciiTheme="majorHAnsi" w:eastAsia="Times New Roman" w:hAnsiTheme="majorHAnsi" w:cs="Times New Roman"/>
          <w:sz w:val="24"/>
          <w:szCs w:val="24"/>
          <w:lang w:val="fr-FR" w:eastAsia="fr-FR"/>
        </w:rPr>
        <w:t>Pour les étudiants déjà inscrits en 201</w:t>
      </w:r>
      <w:r w:rsidR="00045ACC">
        <w:rPr>
          <w:rFonts w:asciiTheme="majorHAnsi" w:eastAsia="Times New Roman" w:hAnsiTheme="majorHAnsi" w:cs="Times New Roman"/>
          <w:sz w:val="24"/>
          <w:szCs w:val="24"/>
          <w:lang w:val="fr-FR" w:eastAsia="fr-FR"/>
        </w:rPr>
        <w:t>9</w:t>
      </w:r>
      <w:r w:rsidR="00723745">
        <w:rPr>
          <w:rFonts w:asciiTheme="majorHAnsi" w:eastAsia="Times New Roman" w:hAnsiTheme="majorHAnsi" w:cs="Times New Roman"/>
          <w:sz w:val="24"/>
          <w:szCs w:val="24"/>
          <w:lang w:val="fr-FR" w:eastAsia="fr-FR"/>
        </w:rPr>
        <w:t>/20</w:t>
      </w:r>
      <w:r w:rsidR="00045ACC">
        <w:rPr>
          <w:rFonts w:asciiTheme="majorHAnsi" w:eastAsia="Times New Roman" w:hAnsiTheme="majorHAnsi" w:cs="Times New Roman"/>
          <w:sz w:val="24"/>
          <w:szCs w:val="24"/>
          <w:lang w:val="fr-FR" w:eastAsia="fr-FR"/>
        </w:rPr>
        <w:t>20</w:t>
      </w:r>
      <w:r w:rsidR="00723745">
        <w:rPr>
          <w:rFonts w:asciiTheme="majorHAnsi" w:eastAsia="Times New Roman" w:hAnsiTheme="majorHAnsi" w:cs="Times New Roman"/>
          <w:sz w:val="24"/>
          <w:szCs w:val="24"/>
          <w:lang w:val="fr-FR" w:eastAsia="fr-FR"/>
        </w:rPr>
        <w:t> : a</w:t>
      </w:r>
      <w:r>
        <w:rPr>
          <w:rFonts w:asciiTheme="majorHAnsi" w:eastAsia="Times New Roman" w:hAnsiTheme="majorHAnsi" w:cs="Times New Roman"/>
          <w:sz w:val="24"/>
          <w:szCs w:val="24"/>
          <w:lang w:val="fr-FR" w:eastAsia="fr-FR"/>
        </w:rPr>
        <w:t xml:space="preserve">voir validé sa première ou seconde année de </w:t>
      </w:r>
      <w:r w:rsidR="00723745">
        <w:rPr>
          <w:rFonts w:asciiTheme="majorHAnsi" w:eastAsia="Times New Roman" w:hAnsiTheme="majorHAnsi" w:cs="Times New Roman"/>
          <w:sz w:val="24"/>
          <w:szCs w:val="24"/>
          <w:lang w:val="fr-FR" w:eastAsia="fr-FR"/>
        </w:rPr>
        <w:tab/>
      </w:r>
      <w:r>
        <w:rPr>
          <w:rFonts w:asciiTheme="majorHAnsi" w:eastAsia="Times New Roman" w:hAnsiTheme="majorHAnsi" w:cs="Times New Roman"/>
          <w:sz w:val="24"/>
          <w:szCs w:val="24"/>
          <w:lang w:val="fr-FR" w:eastAsia="fr-FR"/>
        </w:rPr>
        <w:t>licence ou l’articuler avec son année de Master</w:t>
      </w:r>
      <w:r w:rsidR="001B7B6B">
        <w:rPr>
          <w:rFonts w:asciiTheme="majorHAnsi" w:eastAsia="Times New Roman" w:hAnsiTheme="majorHAnsi" w:cs="Times New Roman"/>
          <w:sz w:val="24"/>
          <w:szCs w:val="24"/>
          <w:lang w:val="fr-FR" w:eastAsia="fr-FR"/>
        </w:rPr>
        <w:t xml:space="preserve"> UCLy</w:t>
      </w:r>
      <w:r>
        <w:rPr>
          <w:rFonts w:asciiTheme="majorHAnsi" w:eastAsia="Times New Roman" w:hAnsiTheme="majorHAnsi" w:cs="Times New Roman"/>
          <w:sz w:val="24"/>
          <w:szCs w:val="24"/>
          <w:lang w:val="fr-FR" w:eastAsia="fr-FR"/>
        </w:rPr>
        <w:t xml:space="preserve"> avant de partir en année de césure.</w:t>
      </w:r>
    </w:p>
    <w:p w:rsidR="006234A9" w:rsidRDefault="006234A9" w:rsidP="006234A9">
      <w:pPr>
        <w:spacing w:before="100" w:beforeAutospacing="1" w:after="240"/>
        <w:contextualSpacing/>
        <w:jc w:val="both"/>
        <w:rPr>
          <w:rFonts w:asciiTheme="majorHAnsi" w:eastAsia="Times New Roman" w:hAnsiTheme="majorHAnsi" w:cs="Times New Roman"/>
          <w:sz w:val="24"/>
          <w:szCs w:val="24"/>
          <w:lang w:val="fr-FR" w:eastAsia="fr-FR"/>
        </w:rPr>
      </w:pPr>
      <w:r>
        <w:rPr>
          <w:rFonts w:asciiTheme="majorHAnsi" w:eastAsia="Times New Roman" w:hAnsiTheme="majorHAnsi" w:cs="Times New Roman"/>
          <w:sz w:val="24"/>
          <w:szCs w:val="24"/>
          <w:lang w:val="fr-FR" w:eastAsia="fr-FR"/>
        </w:rPr>
        <w:tab/>
        <w:t>3. Ne pas avoir déjà bénéficié d'une année de césure dans son cursus universitaire</w:t>
      </w:r>
    </w:p>
    <w:p w:rsidR="006234A9" w:rsidRDefault="006234A9" w:rsidP="006234A9">
      <w:pPr>
        <w:spacing w:before="100" w:beforeAutospacing="1" w:after="240"/>
        <w:contextualSpacing/>
        <w:jc w:val="both"/>
        <w:rPr>
          <w:rFonts w:asciiTheme="majorHAnsi" w:eastAsia="Times New Roman" w:hAnsiTheme="majorHAnsi" w:cs="Times New Roman"/>
          <w:sz w:val="24"/>
          <w:szCs w:val="24"/>
          <w:lang w:val="fr-FR" w:eastAsia="fr-FR"/>
        </w:rPr>
      </w:pPr>
      <w:r>
        <w:rPr>
          <w:rFonts w:asciiTheme="majorHAnsi" w:eastAsia="Times New Roman" w:hAnsiTheme="majorHAnsi" w:cs="Times New Roman"/>
          <w:sz w:val="24"/>
          <w:szCs w:val="24"/>
          <w:lang w:val="fr-FR" w:eastAsia="fr-FR"/>
        </w:rPr>
        <w:tab/>
        <w:t>4. Communiquer toutes les pièces justificatives sur la nature du projet (Volont</w:t>
      </w:r>
      <w:r w:rsidR="00045ACC">
        <w:rPr>
          <w:rFonts w:asciiTheme="majorHAnsi" w:eastAsia="Times New Roman" w:hAnsiTheme="majorHAnsi" w:cs="Times New Roman"/>
          <w:sz w:val="24"/>
          <w:szCs w:val="24"/>
          <w:lang w:val="fr-FR" w:eastAsia="fr-FR"/>
        </w:rPr>
        <w:t xml:space="preserve">ariat, Service </w:t>
      </w:r>
      <w:r w:rsidR="00045ACC">
        <w:rPr>
          <w:rFonts w:asciiTheme="majorHAnsi" w:eastAsia="Times New Roman" w:hAnsiTheme="majorHAnsi" w:cs="Times New Roman"/>
          <w:sz w:val="24"/>
          <w:szCs w:val="24"/>
          <w:lang w:val="fr-FR" w:eastAsia="fr-FR"/>
        </w:rPr>
        <w:tab/>
        <w:t>civique, stage, ...</w:t>
      </w:r>
      <w:r>
        <w:rPr>
          <w:rFonts w:asciiTheme="majorHAnsi" w:eastAsia="Times New Roman" w:hAnsiTheme="majorHAnsi" w:cs="Times New Roman"/>
          <w:sz w:val="24"/>
          <w:szCs w:val="24"/>
          <w:lang w:val="fr-FR" w:eastAsia="fr-FR"/>
        </w:rPr>
        <w:t>)</w:t>
      </w:r>
    </w:p>
    <w:p w:rsidR="006234A9" w:rsidRPr="00B42329" w:rsidRDefault="006234A9" w:rsidP="006234A9">
      <w:pPr>
        <w:pStyle w:val="Corpsdetexte"/>
        <w:numPr>
          <w:ilvl w:val="0"/>
          <w:numId w:val="4"/>
        </w:numPr>
        <w:spacing w:before="1"/>
        <w:rPr>
          <w:rFonts w:asciiTheme="majorHAnsi" w:hAnsiTheme="majorHAnsi"/>
          <w:lang w:val="fr-FR"/>
        </w:rPr>
      </w:pPr>
      <w:r w:rsidRPr="00B42329">
        <w:rPr>
          <w:rFonts w:asciiTheme="majorHAnsi" w:hAnsiTheme="majorHAnsi"/>
          <w:lang w:val="fr-FR"/>
        </w:rPr>
        <w:t>Afin d'être inscrit en année en</w:t>
      </w:r>
      <w:r w:rsidR="00723745">
        <w:rPr>
          <w:rFonts w:asciiTheme="majorHAnsi" w:hAnsiTheme="majorHAnsi"/>
          <w:lang w:val="fr-FR"/>
        </w:rPr>
        <w:t xml:space="preserve"> année N+1 (</w:t>
      </w:r>
      <w:r w:rsidRPr="00B42329">
        <w:rPr>
          <w:rFonts w:asciiTheme="majorHAnsi" w:hAnsiTheme="majorHAnsi"/>
          <w:lang w:val="fr-FR"/>
        </w:rPr>
        <w:t>20</w:t>
      </w:r>
      <w:r w:rsidR="00723745">
        <w:rPr>
          <w:rFonts w:asciiTheme="majorHAnsi" w:hAnsiTheme="majorHAnsi"/>
          <w:lang w:val="fr-FR"/>
        </w:rPr>
        <w:t>2</w:t>
      </w:r>
      <w:r w:rsidR="00045ACC">
        <w:rPr>
          <w:rFonts w:asciiTheme="majorHAnsi" w:hAnsiTheme="majorHAnsi"/>
          <w:lang w:val="fr-FR"/>
        </w:rPr>
        <w:t>1</w:t>
      </w:r>
      <w:r w:rsidRPr="00B42329">
        <w:rPr>
          <w:rFonts w:asciiTheme="majorHAnsi" w:hAnsiTheme="majorHAnsi"/>
          <w:lang w:val="fr-FR"/>
        </w:rPr>
        <w:t>/20</w:t>
      </w:r>
      <w:r w:rsidR="00723745">
        <w:rPr>
          <w:rFonts w:asciiTheme="majorHAnsi" w:hAnsiTheme="majorHAnsi"/>
          <w:lang w:val="fr-FR"/>
        </w:rPr>
        <w:t>2</w:t>
      </w:r>
      <w:r w:rsidR="00045ACC">
        <w:rPr>
          <w:rFonts w:asciiTheme="majorHAnsi" w:hAnsiTheme="majorHAnsi"/>
          <w:lang w:val="fr-FR"/>
        </w:rPr>
        <w:t>2</w:t>
      </w:r>
      <w:r w:rsidR="00723745">
        <w:rPr>
          <w:rFonts w:asciiTheme="majorHAnsi" w:hAnsiTheme="majorHAnsi"/>
          <w:lang w:val="fr-FR"/>
        </w:rPr>
        <w:t>)</w:t>
      </w:r>
      <w:r w:rsidRPr="00B42329">
        <w:rPr>
          <w:rFonts w:asciiTheme="majorHAnsi" w:hAnsiTheme="majorHAnsi"/>
          <w:lang w:val="fr-FR"/>
        </w:rPr>
        <w:t xml:space="preserve"> l'étudiant doit :</w:t>
      </w:r>
    </w:p>
    <w:p w:rsidR="006234A9" w:rsidRDefault="006234A9" w:rsidP="006234A9">
      <w:pPr>
        <w:spacing w:before="100" w:beforeAutospacing="1" w:after="240"/>
        <w:ind w:left="720"/>
        <w:contextualSpacing/>
        <w:jc w:val="both"/>
        <w:rPr>
          <w:rFonts w:asciiTheme="majorHAnsi" w:eastAsia="Times New Roman" w:hAnsiTheme="majorHAnsi" w:cs="Times New Roman"/>
          <w:sz w:val="24"/>
          <w:szCs w:val="24"/>
          <w:lang w:val="fr-FR" w:eastAsia="fr-FR"/>
        </w:rPr>
      </w:pPr>
      <w:r>
        <w:rPr>
          <w:rFonts w:asciiTheme="majorHAnsi" w:eastAsia="Times New Roman" w:hAnsiTheme="majorHAnsi" w:cs="Times New Roman"/>
          <w:sz w:val="24"/>
          <w:szCs w:val="24"/>
          <w:lang w:val="fr-FR" w:eastAsia="fr-FR"/>
        </w:rPr>
        <w:t>1. Suivre toutes les procédures de choix (options)</w:t>
      </w:r>
    </w:p>
    <w:p w:rsidR="006234A9" w:rsidRDefault="006234A9" w:rsidP="006234A9">
      <w:pPr>
        <w:spacing w:before="100" w:beforeAutospacing="1" w:after="240"/>
        <w:ind w:left="720"/>
        <w:contextualSpacing/>
        <w:jc w:val="both"/>
        <w:rPr>
          <w:rFonts w:asciiTheme="majorHAnsi" w:eastAsia="Times New Roman" w:hAnsiTheme="majorHAnsi" w:cs="Times New Roman"/>
          <w:sz w:val="24"/>
          <w:szCs w:val="24"/>
          <w:lang w:val="fr-FR" w:eastAsia="fr-FR"/>
        </w:rPr>
      </w:pPr>
      <w:r>
        <w:rPr>
          <w:rFonts w:asciiTheme="majorHAnsi" w:eastAsia="Times New Roman" w:hAnsiTheme="majorHAnsi" w:cs="Times New Roman"/>
          <w:sz w:val="24"/>
          <w:szCs w:val="24"/>
          <w:lang w:val="fr-FR" w:eastAsia="fr-FR"/>
        </w:rPr>
        <w:t>2. S'inscrire obligatoir</w:t>
      </w:r>
      <w:r w:rsidR="00FA4078">
        <w:rPr>
          <w:rFonts w:asciiTheme="majorHAnsi" w:eastAsia="Times New Roman" w:hAnsiTheme="majorHAnsi" w:cs="Times New Roman"/>
          <w:sz w:val="24"/>
          <w:szCs w:val="24"/>
          <w:lang w:val="fr-FR" w:eastAsia="fr-FR"/>
        </w:rPr>
        <w:t>ement en année de césure en 20</w:t>
      </w:r>
      <w:r w:rsidR="00045ACC">
        <w:rPr>
          <w:rFonts w:asciiTheme="majorHAnsi" w:eastAsia="Times New Roman" w:hAnsiTheme="majorHAnsi" w:cs="Times New Roman"/>
          <w:sz w:val="24"/>
          <w:szCs w:val="24"/>
          <w:lang w:val="fr-FR" w:eastAsia="fr-FR"/>
        </w:rPr>
        <w:t>20</w:t>
      </w:r>
      <w:r>
        <w:rPr>
          <w:rFonts w:asciiTheme="majorHAnsi" w:eastAsia="Times New Roman" w:hAnsiTheme="majorHAnsi" w:cs="Times New Roman"/>
          <w:sz w:val="24"/>
          <w:szCs w:val="24"/>
          <w:lang w:val="fr-FR" w:eastAsia="fr-FR"/>
        </w:rPr>
        <w:t>-20</w:t>
      </w:r>
      <w:r w:rsidR="00723745">
        <w:rPr>
          <w:rFonts w:asciiTheme="majorHAnsi" w:eastAsia="Times New Roman" w:hAnsiTheme="majorHAnsi" w:cs="Times New Roman"/>
          <w:sz w:val="24"/>
          <w:szCs w:val="24"/>
          <w:lang w:val="fr-FR" w:eastAsia="fr-FR"/>
        </w:rPr>
        <w:t>2</w:t>
      </w:r>
      <w:r w:rsidR="00045ACC">
        <w:rPr>
          <w:rFonts w:asciiTheme="majorHAnsi" w:eastAsia="Times New Roman" w:hAnsiTheme="majorHAnsi" w:cs="Times New Roman"/>
          <w:sz w:val="24"/>
          <w:szCs w:val="24"/>
          <w:lang w:val="fr-FR" w:eastAsia="fr-FR"/>
        </w:rPr>
        <w:t>1</w:t>
      </w:r>
      <w:r>
        <w:rPr>
          <w:rFonts w:asciiTheme="majorHAnsi" w:eastAsia="Times New Roman" w:hAnsiTheme="majorHAnsi" w:cs="Times New Roman"/>
          <w:sz w:val="24"/>
          <w:szCs w:val="24"/>
          <w:lang w:val="fr-FR" w:eastAsia="fr-FR"/>
        </w:rPr>
        <w:t xml:space="preserve"> et payer les droits d'inscription prévus</w:t>
      </w:r>
      <w:r w:rsidR="006A0E7A">
        <w:rPr>
          <w:rFonts w:asciiTheme="majorHAnsi" w:eastAsia="Times New Roman" w:hAnsiTheme="majorHAnsi" w:cs="Times New Roman"/>
          <w:sz w:val="24"/>
          <w:szCs w:val="24"/>
          <w:lang w:val="fr-FR" w:eastAsia="fr-FR"/>
        </w:rPr>
        <w:t xml:space="preserve"> (cf. Règlement de l’année de Césure)</w:t>
      </w:r>
    </w:p>
    <w:p w:rsidR="006234A9" w:rsidRDefault="006234A9" w:rsidP="006234A9">
      <w:pPr>
        <w:spacing w:before="100" w:beforeAutospacing="1" w:after="240"/>
        <w:ind w:left="720"/>
        <w:contextualSpacing/>
        <w:jc w:val="both"/>
        <w:rPr>
          <w:rFonts w:asciiTheme="majorHAnsi" w:eastAsia="Times New Roman" w:hAnsiTheme="majorHAnsi" w:cs="Times New Roman"/>
          <w:sz w:val="24"/>
          <w:szCs w:val="24"/>
          <w:lang w:val="fr-FR" w:eastAsia="fr-FR"/>
        </w:rPr>
      </w:pPr>
      <w:r>
        <w:rPr>
          <w:rFonts w:asciiTheme="majorHAnsi" w:eastAsia="Times New Roman" w:hAnsiTheme="majorHAnsi" w:cs="Times New Roman"/>
          <w:sz w:val="24"/>
          <w:szCs w:val="24"/>
          <w:lang w:val="fr-FR" w:eastAsia="fr-FR"/>
        </w:rPr>
        <w:t>3. Rendre le rapport de mission obligatoire au tuteur</w:t>
      </w:r>
      <w:r w:rsidR="00723745">
        <w:rPr>
          <w:rFonts w:asciiTheme="majorHAnsi" w:eastAsia="Times New Roman" w:hAnsiTheme="majorHAnsi" w:cs="Times New Roman"/>
          <w:sz w:val="24"/>
          <w:szCs w:val="24"/>
          <w:lang w:val="fr-FR" w:eastAsia="fr-FR"/>
        </w:rPr>
        <w:t xml:space="preserve"> choisi ou désigné par la commission pédagogique</w:t>
      </w:r>
      <w:r>
        <w:rPr>
          <w:rFonts w:asciiTheme="majorHAnsi" w:eastAsia="Times New Roman" w:hAnsiTheme="majorHAnsi" w:cs="Times New Roman"/>
          <w:sz w:val="24"/>
          <w:szCs w:val="24"/>
          <w:lang w:val="fr-FR" w:eastAsia="fr-FR"/>
        </w:rPr>
        <w:t>.</w:t>
      </w:r>
    </w:p>
    <w:p w:rsidR="006234A9" w:rsidRDefault="006234A9" w:rsidP="006234A9">
      <w:pPr>
        <w:widowControl/>
        <w:rPr>
          <w:sz w:val="24"/>
          <w:lang w:val="fr-FR"/>
        </w:rPr>
        <w:sectPr w:rsidR="006234A9">
          <w:footerReference w:type="default" r:id="rId9"/>
          <w:pgSz w:w="11910" w:h="16840"/>
          <w:pgMar w:top="840" w:right="620" w:bottom="420" w:left="620" w:header="720" w:footer="234"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rsidR="006234A9" w:rsidRDefault="006234A9" w:rsidP="006234A9">
      <w:pPr>
        <w:pStyle w:val="Corpsdetexte"/>
        <w:rPr>
          <w:rFonts w:ascii="Times New Roman"/>
          <w:sz w:val="20"/>
          <w:lang w:val="fr-FR"/>
        </w:rPr>
      </w:pPr>
      <w:r>
        <w:rPr>
          <w:noProof/>
          <w:lang w:val="fr-FR" w:eastAsia="fr-FR"/>
        </w:rPr>
        <w:lastRenderedPageBreak/>
        <w:drawing>
          <wp:inline distT="0" distB="0" distL="0" distR="0">
            <wp:extent cx="2328545" cy="638175"/>
            <wp:effectExtent l="0" t="0" r="0" b="9525"/>
            <wp:docPr id="1" name="Image 1" descr="Dpt-Psych-SHS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pt-Psych-SHS_quadr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8545" cy="638175"/>
                    </a:xfrm>
                    <a:prstGeom prst="rect">
                      <a:avLst/>
                    </a:prstGeom>
                    <a:noFill/>
                    <a:ln>
                      <a:noFill/>
                    </a:ln>
                  </pic:spPr>
                </pic:pic>
              </a:graphicData>
            </a:graphic>
          </wp:inline>
        </w:drawing>
      </w:r>
      <w:r>
        <w:rPr>
          <w:rFonts w:ascii="Times New Roman"/>
          <w:sz w:val="20"/>
          <w:lang w:val="fr-FR"/>
        </w:rPr>
        <w:t xml:space="preserve"> </w:t>
      </w:r>
    </w:p>
    <w:p w:rsidR="006234A9" w:rsidRDefault="006234A9" w:rsidP="006234A9">
      <w:pPr>
        <w:pStyle w:val="Corpsdetexte"/>
        <w:rPr>
          <w:rFonts w:ascii="Times New Roman"/>
          <w:sz w:val="20"/>
          <w:lang w:val="fr-FR"/>
        </w:rPr>
      </w:pPr>
    </w:p>
    <w:p w:rsidR="006234A9" w:rsidRDefault="006234A9" w:rsidP="006234A9">
      <w:pPr>
        <w:pStyle w:val="Corpsdetexte"/>
        <w:rPr>
          <w:rFonts w:ascii="Times New Roman"/>
          <w:sz w:val="20"/>
          <w:lang w:val="fr-FR"/>
        </w:rPr>
      </w:pPr>
    </w:p>
    <w:p w:rsidR="006234A9" w:rsidRPr="00FA4078" w:rsidRDefault="006234A9" w:rsidP="006234A9">
      <w:pPr>
        <w:pStyle w:val="Titre"/>
        <w:jc w:val="center"/>
        <w:rPr>
          <w:b/>
          <w:color w:val="00B0F0"/>
          <w:lang w:val="fr-FR"/>
        </w:rPr>
      </w:pPr>
      <w:r w:rsidRPr="00FA4078">
        <w:rPr>
          <w:b/>
          <w:color w:val="00B0F0"/>
          <w:lang w:val="fr-FR"/>
        </w:rPr>
        <w:t>Dossier de candidature</w:t>
      </w:r>
    </w:p>
    <w:p w:rsidR="006234A9" w:rsidRDefault="006234A9" w:rsidP="006234A9">
      <w:pPr>
        <w:pStyle w:val="Titre"/>
        <w:jc w:val="center"/>
        <w:rPr>
          <w:b/>
          <w:color w:val="00B0F0"/>
          <w:lang w:val="fr-FR"/>
        </w:rPr>
      </w:pPr>
      <w:r w:rsidRPr="00FA4078">
        <w:rPr>
          <w:b/>
          <w:color w:val="00B0F0"/>
          <w:lang w:val="fr-FR"/>
        </w:rPr>
        <w:t>De l’année de Césure 20</w:t>
      </w:r>
      <w:r w:rsidR="00045ACC">
        <w:rPr>
          <w:b/>
          <w:color w:val="00B0F0"/>
          <w:lang w:val="fr-FR"/>
        </w:rPr>
        <w:t>20</w:t>
      </w:r>
      <w:r w:rsidRPr="00FA4078">
        <w:rPr>
          <w:b/>
          <w:color w:val="00B0F0"/>
          <w:lang w:val="fr-FR"/>
        </w:rPr>
        <w:t>-20</w:t>
      </w:r>
      <w:r w:rsidR="009E5C6D">
        <w:rPr>
          <w:b/>
          <w:color w:val="00B0F0"/>
          <w:lang w:val="fr-FR"/>
        </w:rPr>
        <w:t>2</w:t>
      </w:r>
      <w:r w:rsidR="00045ACC">
        <w:rPr>
          <w:b/>
          <w:color w:val="00B0F0"/>
          <w:lang w:val="fr-FR"/>
        </w:rPr>
        <w:t>1</w:t>
      </w:r>
      <w:r w:rsidR="00837FD3">
        <w:rPr>
          <w:b/>
          <w:color w:val="00B0F0"/>
          <w:lang w:val="fr-FR"/>
        </w:rPr>
        <w:t xml:space="preserve"> à remettre à la directrice : Célia </w:t>
      </w:r>
      <w:proofErr w:type="spellStart"/>
      <w:r w:rsidR="00837FD3">
        <w:rPr>
          <w:b/>
          <w:color w:val="00B0F0"/>
          <w:lang w:val="fr-FR"/>
        </w:rPr>
        <w:t>Vaz-Cerniglia</w:t>
      </w:r>
      <w:proofErr w:type="spellEnd"/>
    </w:p>
    <w:p w:rsidR="00837FD3" w:rsidRPr="00837FD3" w:rsidRDefault="00837FD3" w:rsidP="00837FD3">
      <w:pPr>
        <w:rPr>
          <w:lang w:val="fr-FR"/>
        </w:rPr>
      </w:pPr>
    </w:p>
    <w:p w:rsidR="006234A9" w:rsidRDefault="006234A9" w:rsidP="006234A9">
      <w:pPr>
        <w:pStyle w:val="Corpsdetexte"/>
        <w:spacing w:before="193" w:line="388" w:lineRule="auto"/>
        <w:ind w:left="250" w:right="9411"/>
        <w:rPr>
          <w:lang w:val="fr-FR"/>
        </w:rPr>
      </w:pPr>
      <w:r>
        <w:rPr>
          <w:lang w:val="fr-FR"/>
        </w:rPr>
        <w:t>NOM : PRENOM :</w:t>
      </w:r>
    </w:p>
    <w:p w:rsidR="006234A9" w:rsidRDefault="006234A9" w:rsidP="006234A9">
      <w:pPr>
        <w:pStyle w:val="Corpsdetexte"/>
        <w:spacing w:line="291" w:lineRule="exact"/>
        <w:ind w:left="250" w:right="5759"/>
        <w:rPr>
          <w:lang w:val="fr-FR"/>
        </w:rPr>
      </w:pPr>
      <w:r>
        <w:rPr>
          <w:lang w:val="fr-FR"/>
        </w:rPr>
        <w:t>N° d’étudiant :</w:t>
      </w:r>
    </w:p>
    <w:p w:rsidR="006234A9" w:rsidRDefault="006234A9" w:rsidP="006234A9">
      <w:pPr>
        <w:pStyle w:val="Corpsdetexte"/>
        <w:rPr>
          <w:lang w:val="fr-FR"/>
        </w:rPr>
      </w:pPr>
    </w:p>
    <w:p w:rsidR="006234A9" w:rsidRDefault="006234A9" w:rsidP="006234A9">
      <w:pPr>
        <w:pStyle w:val="Corpsdetexte"/>
        <w:rPr>
          <w:sz w:val="30"/>
          <w:lang w:val="fr-FR"/>
        </w:rPr>
      </w:pPr>
    </w:p>
    <w:p w:rsidR="006234A9" w:rsidRDefault="006234A9" w:rsidP="006234A9">
      <w:pPr>
        <w:pStyle w:val="Corpsdetexte"/>
        <w:ind w:left="250" w:right="5759"/>
        <w:rPr>
          <w:lang w:val="fr-FR"/>
        </w:rPr>
      </w:pPr>
      <w:r>
        <w:rPr>
          <w:lang w:val="fr-FR"/>
        </w:rPr>
        <w:t>Domaine :</w:t>
      </w:r>
    </w:p>
    <w:p w:rsidR="006234A9" w:rsidRDefault="006234A9" w:rsidP="006234A9">
      <w:pPr>
        <w:pStyle w:val="Corpsdetexte"/>
        <w:rPr>
          <w:lang w:val="fr-FR"/>
        </w:rPr>
      </w:pPr>
    </w:p>
    <w:p w:rsidR="006234A9" w:rsidRDefault="006234A9" w:rsidP="006234A9">
      <w:pPr>
        <w:pStyle w:val="Corpsdetexte"/>
        <w:rPr>
          <w:sz w:val="30"/>
          <w:lang w:val="fr-FR"/>
        </w:rPr>
      </w:pPr>
    </w:p>
    <w:p w:rsidR="006234A9" w:rsidRDefault="006234A9" w:rsidP="006234A9">
      <w:pPr>
        <w:pStyle w:val="Corpsdetexte"/>
        <w:spacing w:before="12"/>
        <w:rPr>
          <w:sz w:val="13"/>
          <w:lang w:val="fr-FR"/>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4"/>
        <w:gridCol w:w="7371"/>
      </w:tblGrid>
      <w:tr w:rsidR="006234A9" w:rsidTr="006234A9">
        <w:trPr>
          <w:trHeight w:hRule="exact" w:val="486"/>
        </w:trPr>
        <w:tc>
          <w:tcPr>
            <w:tcW w:w="2974" w:type="dxa"/>
            <w:tcBorders>
              <w:top w:val="single" w:sz="4" w:space="0" w:color="000000"/>
              <w:left w:val="single" w:sz="4" w:space="0" w:color="000000"/>
              <w:bottom w:val="single" w:sz="4" w:space="0" w:color="000000"/>
              <w:right w:val="single" w:sz="4" w:space="0" w:color="000000"/>
            </w:tcBorders>
          </w:tcPr>
          <w:p w:rsidR="006234A9" w:rsidRDefault="006234A9">
            <w:pPr>
              <w:pStyle w:val="TableParagraph"/>
              <w:spacing w:line="292" w:lineRule="exact"/>
              <w:rPr>
                <w:sz w:val="24"/>
              </w:rPr>
            </w:pPr>
            <w:proofErr w:type="spellStart"/>
            <w:r>
              <w:rPr>
                <w:sz w:val="24"/>
              </w:rPr>
              <w:t>Tuteur</w:t>
            </w:r>
            <w:proofErr w:type="spellEnd"/>
            <w:r>
              <w:rPr>
                <w:sz w:val="24"/>
              </w:rPr>
              <w:t xml:space="preserve"> </w:t>
            </w:r>
            <w:proofErr w:type="spellStart"/>
            <w:proofErr w:type="gramStart"/>
            <w:r>
              <w:rPr>
                <w:sz w:val="24"/>
              </w:rPr>
              <w:t>envisag</w:t>
            </w:r>
            <w:r w:rsidR="00FA4078">
              <w:rPr>
                <w:sz w:val="24"/>
              </w:rPr>
              <w:t>é</w:t>
            </w:r>
            <w:proofErr w:type="spellEnd"/>
            <w:r>
              <w:rPr>
                <w:sz w:val="24"/>
              </w:rPr>
              <w:t xml:space="preserve"> :</w:t>
            </w:r>
            <w:proofErr w:type="gramEnd"/>
          </w:p>
          <w:p w:rsidR="006234A9" w:rsidRDefault="006234A9">
            <w:pPr>
              <w:pStyle w:val="TableParagraph"/>
              <w:spacing w:line="292" w:lineRule="exact"/>
              <w:rPr>
                <w:sz w:val="24"/>
              </w:rPr>
            </w:pPr>
          </w:p>
          <w:p w:rsidR="006234A9" w:rsidRDefault="006234A9">
            <w:pPr>
              <w:pStyle w:val="TableParagraph"/>
              <w:spacing w:line="292" w:lineRule="exact"/>
              <w:rPr>
                <w:sz w:val="24"/>
              </w:rPr>
            </w:pPr>
          </w:p>
        </w:tc>
        <w:tc>
          <w:tcPr>
            <w:tcW w:w="7371" w:type="dxa"/>
            <w:tcBorders>
              <w:top w:val="single" w:sz="4" w:space="0" w:color="000000"/>
              <w:left w:val="single" w:sz="4" w:space="0" w:color="000000"/>
              <w:bottom w:val="single" w:sz="4" w:space="0" w:color="000000"/>
              <w:right w:val="single" w:sz="4" w:space="0" w:color="000000"/>
            </w:tcBorders>
          </w:tcPr>
          <w:p w:rsidR="006234A9" w:rsidRDefault="006234A9"/>
        </w:tc>
      </w:tr>
      <w:tr w:rsidR="006234A9" w:rsidTr="006234A9">
        <w:trPr>
          <w:trHeight w:hRule="exact" w:val="963"/>
        </w:trPr>
        <w:tc>
          <w:tcPr>
            <w:tcW w:w="2974" w:type="dxa"/>
            <w:tcBorders>
              <w:top w:val="single" w:sz="4" w:space="0" w:color="000000"/>
              <w:left w:val="single" w:sz="4" w:space="0" w:color="000000"/>
              <w:bottom w:val="single" w:sz="4" w:space="0" w:color="000000"/>
              <w:right w:val="single" w:sz="4" w:space="0" w:color="000000"/>
            </w:tcBorders>
            <w:hideMark/>
          </w:tcPr>
          <w:p w:rsidR="006234A9" w:rsidRDefault="006234A9">
            <w:pPr>
              <w:pStyle w:val="TableParagraph"/>
              <w:rPr>
                <w:sz w:val="24"/>
              </w:rPr>
            </w:pPr>
            <w:r>
              <w:rPr>
                <w:sz w:val="24"/>
              </w:rPr>
              <w:t xml:space="preserve">Signature du </w:t>
            </w:r>
            <w:proofErr w:type="spellStart"/>
            <w:proofErr w:type="gramStart"/>
            <w:r>
              <w:rPr>
                <w:sz w:val="24"/>
              </w:rPr>
              <w:t>tuteur</w:t>
            </w:r>
            <w:proofErr w:type="spellEnd"/>
            <w:r>
              <w:rPr>
                <w:sz w:val="24"/>
              </w:rPr>
              <w:t xml:space="preserve"> :</w:t>
            </w:r>
            <w:proofErr w:type="gramEnd"/>
          </w:p>
        </w:tc>
        <w:tc>
          <w:tcPr>
            <w:tcW w:w="7371" w:type="dxa"/>
            <w:tcBorders>
              <w:top w:val="single" w:sz="4" w:space="0" w:color="000000"/>
              <w:left w:val="single" w:sz="4" w:space="0" w:color="000000"/>
              <w:bottom w:val="single" w:sz="4" w:space="0" w:color="000000"/>
              <w:right w:val="single" w:sz="4" w:space="0" w:color="000000"/>
            </w:tcBorders>
          </w:tcPr>
          <w:p w:rsidR="006234A9" w:rsidRDefault="006234A9"/>
        </w:tc>
      </w:tr>
      <w:tr w:rsidR="006234A9" w:rsidRPr="009E0E79" w:rsidTr="006234A9">
        <w:trPr>
          <w:trHeight w:hRule="exact" w:val="1439"/>
        </w:trPr>
        <w:tc>
          <w:tcPr>
            <w:tcW w:w="2974" w:type="dxa"/>
            <w:tcBorders>
              <w:top w:val="single" w:sz="4" w:space="0" w:color="000000"/>
              <w:left w:val="single" w:sz="4" w:space="0" w:color="000000"/>
              <w:bottom w:val="single" w:sz="4" w:space="0" w:color="000000"/>
              <w:right w:val="single" w:sz="4" w:space="0" w:color="000000"/>
            </w:tcBorders>
            <w:hideMark/>
          </w:tcPr>
          <w:p w:rsidR="006234A9" w:rsidRDefault="006234A9">
            <w:pPr>
              <w:pStyle w:val="TableParagraph"/>
              <w:spacing w:line="256" w:lineRule="auto"/>
              <w:rPr>
                <w:sz w:val="24"/>
                <w:lang w:val="fr-FR"/>
              </w:rPr>
            </w:pPr>
            <w:r>
              <w:rPr>
                <w:sz w:val="24"/>
                <w:lang w:val="fr-FR"/>
              </w:rPr>
              <w:t>Appréciation du projet par le tuteur :</w:t>
            </w:r>
          </w:p>
        </w:tc>
        <w:tc>
          <w:tcPr>
            <w:tcW w:w="7371" w:type="dxa"/>
            <w:tcBorders>
              <w:top w:val="single" w:sz="4" w:space="0" w:color="000000"/>
              <w:left w:val="single" w:sz="4" w:space="0" w:color="000000"/>
              <w:bottom w:val="single" w:sz="4" w:space="0" w:color="000000"/>
              <w:right w:val="single" w:sz="4" w:space="0" w:color="000000"/>
            </w:tcBorders>
          </w:tcPr>
          <w:p w:rsidR="006234A9" w:rsidRDefault="006234A9">
            <w:pPr>
              <w:rPr>
                <w:lang w:val="fr-FR"/>
              </w:rPr>
            </w:pPr>
          </w:p>
        </w:tc>
      </w:tr>
    </w:tbl>
    <w:p w:rsidR="006234A9" w:rsidRDefault="006234A9" w:rsidP="006234A9">
      <w:pPr>
        <w:pStyle w:val="Corpsdetexte"/>
        <w:rPr>
          <w:sz w:val="20"/>
          <w:lang w:val="fr-FR"/>
        </w:rPr>
      </w:pPr>
    </w:p>
    <w:p w:rsidR="006234A9" w:rsidRDefault="006234A9" w:rsidP="006234A9">
      <w:pPr>
        <w:pStyle w:val="Corpsdetexte"/>
        <w:spacing w:before="9"/>
        <w:rPr>
          <w:sz w:val="14"/>
          <w:lang w:val="fr-FR"/>
        </w:rPr>
      </w:pPr>
    </w:p>
    <w:p w:rsidR="006234A9" w:rsidRDefault="006234A9" w:rsidP="006234A9">
      <w:pPr>
        <w:pStyle w:val="Corpsdetexte"/>
        <w:spacing w:before="52"/>
        <w:ind w:left="250" w:right="5759"/>
        <w:rPr>
          <w:lang w:val="fr-FR"/>
        </w:rPr>
      </w:pPr>
      <w:r>
        <w:rPr>
          <w:lang w:val="fr-FR"/>
        </w:rPr>
        <w:t>J’envisage :</w:t>
      </w:r>
    </w:p>
    <w:p w:rsidR="006234A9" w:rsidRDefault="006234A9" w:rsidP="006234A9">
      <w:pPr>
        <w:pStyle w:val="Corpsdetexte"/>
        <w:numPr>
          <w:ilvl w:val="0"/>
          <w:numId w:val="5"/>
        </w:numPr>
        <w:tabs>
          <w:tab w:val="left" w:pos="2603"/>
        </w:tabs>
        <w:spacing w:before="184" w:line="338" w:lineRule="auto"/>
        <w:ind w:left="567" w:right="5759"/>
        <w:rPr>
          <w:rFonts w:ascii="Wingdings" w:hAnsi="Wingdings"/>
          <w:sz w:val="40"/>
          <w:lang w:val="fr-FR"/>
        </w:rPr>
      </w:pPr>
      <w:r>
        <w:rPr>
          <w:lang w:val="fr-FR"/>
        </w:rPr>
        <w:t xml:space="preserve">Une année de césure sous forme de stage </w:t>
      </w:r>
    </w:p>
    <w:p w:rsidR="006234A9" w:rsidRDefault="006234A9" w:rsidP="00FA4078">
      <w:pPr>
        <w:pStyle w:val="Corpsdetexte"/>
        <w:numPr>
          <w:ilvl w:val="0"/>
          <w:numId w:val="10"/>
        </w:numPr>
        <w:spacing w:before="6" w:line="388" w:lineRule="auto"/>
        <w:ind w:right="200"/>
        <w:rPr>
          <w:lang w:val="fr-FR"/>
        </w:rPr>
      </w:pPr>
      <w:r>
        <w:rPr>
          <w:lang w:val="fr-FR"/>
        </w:rPr>
        <w:t>Durée</w:t>
      </w:r>
      <w:r w:rsidR="00FA4078">
        <w:rPr>
          <w:lang w:val="fr-FR"/>
        </w:rPr>
        <w:t xml:space="preserve"> </w:t>
      </w:r>
      <w:r>
        <w:rPr>
          <w:lang w:val="fr-FR"/>
        </w:rPr>
        <w:t xml:space="preserve">: </w:t>
      </w:r>
    </w:p>
    <w:p w:rsidR="006234A9" w:rsidRDefault="006234A9" w:rsidP="00FA4078">
      <w:pPr>
        <w:pStyle w:val="Corpsdetexte"/>
        <w:numPr>
          <w:ilvl w:val="0"/>
          <w:numId w:val="10"/>
        </w:numPr>
        <w:spacing w:before="6" w:line="388" w:lineRule="auto"/>
        <w:ind w:right="200"/>
        <w:rPr>
          <w:lang w:val="fr-FR"/>
        </w:rPr>
      </w:pPr>
      <w:r>
        <w:rPr>
          <w:lang w:val="fr-FR"/>
        </w:rPr>
        <w:t>A l’étranger (à préciser)</w:t>
      </w:r>
      <w:r>
        <w:rPr>
          <w:spacing w:val="-4"/>
          <w:lang w:val="fr-FR"/>
        </w:rPr>
        <w:t xml:space="preserve"> </w:t>
      </w:r>
      <w:r>
        <w:rPr>
          <w:lang w:val="fr-FR"/>
        </w:rPr>
        <w:t>:</w:t>
      </w:r>
    </w:p>
    <w:p w:rsidR="006234A9" w:rsidRDefault="006234A9" w:rsidP="00FA4078">
      <w:pPr>
        <w:pStyle w:val="Paragraphedeliste"/>
        <w:numPr>
          <w:ilvl w:val="0"/>
          <w:numId w:val="10"/>
        </w:numPr>
        <w:tabs>
          <w:tab w:val="left" w:pos="573"/>
        </w:tabs>
        <w:spacing w:before="182"/>
        <w:rPr>
          <w:sz w:val="24"/>
          <w:lang w:val="fr-FR"/>
        </w:rPr>
      </w:pPr>
      <w:r>
        <w:rPr>
          <w:sz w:val="24"/>
          <w:lang w:val="fr-FR"/>
        </w:rPr>
        <w:t>En France (à préciser)</w:t>
      </w:r>
      <w:r>
        <w:rPr>
          <w:spacing w:val="-17"/>
          <w:sz w:val="24"/>
          <w:lang w:val="fr-FR"/>
        </w:rPr>
        <w:t xml:space="preserve"> </w:t>
      </w:r>
      <w:r>
        <w:rPr>
          <w:sz w:val="24"/>
          <w:lang w:val="fr-FR"/>
        </w:rPr>
        <w:t>:</w:t>
      </w:r>
    </w:p>
    <w:p w:rsidR="006234A9" w:rsidRDefault="006234A9" w:rsidP="006234A9">
      <w:pPr>
        <w:pStyle w:val="Paragraphedeliste"/>
        <w:tabs>
          <w:tab w:val="left" w:pos="573"/>
        </w:tabs>
        <w:spacing w:before="182"/>
        <w:ind w:left="606" w:firstLine="0"/>
        <w:rPr>
          <w:sz w:val="24"/>
          <w:lang w:val="fr-FR"/>
        </w:rPr>
      </w:pPr>
    </w:p>
    <w:p w:rsidR="006234A9" w:rsidRDefault="006234A9" w:rsidP="00FA4078">
      <w:pPr>
        <w:pStyle w:val="Paragraphedeliste"/>
        <w:numPr>
          <w:ilvl w:val="0"/>
          <w:numId w:val="10"/>
        </w:numPr>
        <w:tabs>
          <w:tab w:val="left" w:pos="573"/>
        </w:tabs>
        <w:spacing w:before="184"/>
        <w:rPr>
          <w:sz w:val="24"/>
          <w:lang w:val="fr-FR"/>
        </w:rPr>
      </w:pPr>
      <w:r>
        <w:rPr>
          <w:sz w:val="24"/>
          <w:lang w:val="fr-FR"/>
        </w:rPr>
        <w:t>Les</w:t>
      </w:r>
      <w:r>
        <w:rPr>
          <w:spacing w:val="-6"/>
          <w:sz w:val="24"/>
          <w:lang w:val="fr-FR"/>
        </w:rPr>
        <w:t xml:space="preserve"> </w:t>
      </w:r>
      <w:r>
        <w:rPr>
          <w:sz w:val="24"/>
          <w:lang w:val="fr-FR"/>
        </w:rPr>
        <w:t>deux (à préciser)</w:t>
      </w:r>
      <w:r w:rsidR="00B42329">
        <w:rPr>
          <w:sz w:val="24"/>
          <w:lang w:val="fr-FR"/>
        </w:rPr>
        <w:t xml:space="preserve"> </w:t>
      </w:r>
      <w:r>
        <w:rPr>
          <w:sz w:val="24"/>
          <w:lang w:val="fr-FR"/>
        </w:rPr>
        <w:t>:</w:t>
      </w:r>
    </w:p>
    <w:p w:rsidR="006234A9" w:rsidRDefault="006234A9" w:rsidP="006234A9">
      <w:pPr>
        <w:rPr>
          <w:sz w:val="24"/>
          <w:lang w:val="fr-FR"/>
        </w:rPr>
      </w:pPr>
      <w:r>
        <w:rPr>
          <w:sz w:val="24"/>
          <w:lang w:val="fr-FR"/>
        </w:rPr>
        <w:br w:type="page"/>
      </w:r>
    </w:p>
    <w:p w:rsidR="006234A9" w:rsidRDefault="006234A9" w:rsidP="006234A9">
      <w:pPr>
        <w:pStyle w:val="Corpsdetexte"/>
        <w:numPr>
          <w:ilvl w:val="0"/>
          <w:numId w:val="6"/>
        </w:numPr>
        <w:spacing w:before="184"/>
        <w:ind w:right="5759"/>
        <w:rPr>
          <w:lang w:val="fr-FR"/>
        </w:rPr>
      </w:pPr>
      <w:r>
        <w:rPr>
          <w:lang w:val="fr-FR"/>
        </w:rPr>
        <w:lastRenderedPageBreak/>
        <w:t>Un projet d'une autre nature</w:t>
      </w:r>
    </w:p>
    <w:p w:rsidR="006234A9" w:rsidRDefault="006234A9" w:rsidP="006234A9">
      <w:pPr>
        <w:pStyle w:val="Corpsdetexte"/>
        <w:ind w:left="111"/>
        <w:rPr>
          <w:sz w:val="20"/>
        </w:rPr>
      </w:pPr>
      <w:r>
        <w:rPr>
          <w:noProof/>
          <w:sz w:val="20"/>
          <w:lang w:val="fr-FR" w:eastAsia="fr-FR"/>
        </w:rPr>
        <mc:AlternateContent>
          <mc:Choice Requires="wpg">
            <w:drawing>
              <wp:inline distT="0" distB="0" distL="0" distR="0">
                <wp:extent cx="6631305" cy="2362835"/>
                <wp:effectExtent l="9525" t="9525" r="7620" b="8890"/>
                <wp:docPr id="31" name="Group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1305" cy="2362835"/>
                          <a:chOff x="0" y="0"/>
                          <a:chExt cx="10443" cy="3721"/>
                        </a:xfrm>
                      </wpg:grpSpPr>
                      <wps:wsp>
                        <wps:cNvPr id="32" name="Line 5"/>
                        <wps:cNvCnPr/>
                        <wps:spPr bwMode="auto">
                          <a:xfrm>
                            <a:off x="10" y="10"/>
                            <a:ext cx="104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6"/>
                        <wps:cNvCnPr/>
                        <wps:spPr bwMode="auto">
                          <a:xfrm>
                            <a:off x="10" y="3711"/>
                            <a:ext cx="104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7"/>
                        <wps:cNvCnPr/>
                        <wps:spPr bwMode="auto">
                          <a:xfrm>
                            <a:off x="5" y="5"/>
                            <a:ext cx="0" cy="37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8"/>
                        <wps:cNvCnPr/>
                        <wps:spPr bwMode="auto">
                          <a:xfrm>
                            <a:off x="10438" y="5"/>
                            <a:ext cx="0" cy="37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B89C20" id="Groupe 31" o:spid="_x0000_s1026" style="width:522.15pt;height:186.05pt;mso-position-horizontal-relative:char;mso-position-vertical-relative:line" coordsize="10443,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xf1xwIAAIcMAAAOAAAAZHJzL2Uyb0RvYy54bWzsV8lu2zAQvRfoPxC6O1ojO0LkoLDsXNIm&#10;QNoPoClqQSVSIBnLQdF/73AkOduhRQwUKGofJK7DmffejOjLq33bkB1XupYidfwzzyFcMJnXokyd&#10;b183s4VDtKEip40UPHUeuXaulh8/XPZdwgNZySbnioARoZO+S53KmC5xXc0q3lJ9JjsuYLKQqqUG&#10;uqp0c0V7sN42buB5sdtLlXdKMq41jGbDpLNE+0XBmbktCs0NaVIHfDP4VPjc2qe7vKRJqWhX1Wx0&#10;g77Di5bWAg49mMqooeRB1W9MtTVTUsvCnDHZurIoasYxBojG915Fc63kQ4exlElfdgeYANpXOL3b&#10;LPuyu1OkzlMn9B0iaAsc4bGcwACg03dlAouuVXff3akhRGjeSPZdw7T7et72y2Ex2fafZQ4G6YOR&#10;iM6+UK01AXGTPZLweCCB7w1hMBjHoR965w5hMBeEcbAIzweaWAVcvtnHqvW40/eiKBz2hfMAvXdp&#10;MpyJfo5+2aBAbfoJUH0coPcV7TjypC1WE6DBBOhNLTjBIOzBsGIl7hRiqxMNqP4WKB+kC2jAC/U6&#10;QQUBB2PAOHOIliad0uaay5bYRuo04AEyQHc32ljenpZYQoTc1E2DxhtBemDBu4hxg5ZNndtJu0yr&#10;crtqFNlRm074sx6BsRfLQLYiR2MVp/l6bBtaN0Mb1jfC2oNAwJ2xNeTLjwvvYr1YL6JZFMTrWeRl&#10;2ezTZhXN4o0/P8/CbLXK/J/WNT9KqjrPubDeTbnrR39G5VhFhqw7ZO8BBveldQwRnJ3e6DRIaqBv&#10;0NNW5o/IKo6Duv6WzEABQ96izGJLyHEyC+c+Jg/ygzl5EtpJaE4YvRDa/AihQXWHcjaW9amaQY2z&#10;JX9S36mYQQ3674oZKONZMVscoTGoWSFcPk86+8c+mnhTg9sufmvHm7m9Tj/vQ/v5/4flLwAAAP//&#10;AwBQSwMEFAAGAAgAAAAhAG9RyPDeAAAABgEAAA8AAABkcnMvZG93bnJldi54bWxMj0FrwkAQhe+F&#10;/odlCr3VTYzakmYjIm1PUqgKpbcxOybB7GzIrkn89117sZeBx3u89022HE0jeupcbVlBPIlAEBdW&#10;11wq2O/en15AOI+ssbFMCi7kYJnf32WYajvwF/VbX4pQwi5FBZX3bSqlKyoy6Ca2JQ7e0XYGfZBd&#10;KXWHQyg3jZxG0UIarDksVNjSuqLitD0bBR8DDqskfus3p+P68rObf35vYlLq8WFcvYLwNPpbGK74&#10;AR3ywHSwZ9ZONArCI/7vXr1oNktAHBQkz9MYZJ7J//j5LwAAAP//AwBQSwECLQAUAAYACAAAACEA&#10;toM4kv4AAADhAQAAEwAAAAAAAAAAAAAAAAAAAAAAW0NvbnRlbnRfVHlwZXNdLnhtbFBLAQItABQA&#10;BgAIAAAAIQA4/SH/1gAAAJQBAAALAAAAAAAAAAAAAAAAAC8BAABfcmVscy8ucmVsc1BLAQItABQA&#10;BgAIAAAAIQA51xf1xwIAAIcMAAAOAAAAAAAAAAAAAAAAAC4CAABkcnMvZTJvRG9jLnhtbFBLAQIt&#10;ABQABgAIAAAAIQBvUcjw3gAAAAYBAAAPAAAAAAAAAAAAAAAAACEFAABkcnMvZG93bnJldi54bWxQ&#10;SwUGAAAAAAQABADzAAAALAYAAAAA&#10;">
                <v:line id="Line 5" o:spid="_x0000_s1027" style="position:absolute;visibility:visible;mso-wrap-style:square" from="10,10" to="104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6" o:spid="_x0000_s1028" style="position:absolute;visibility:visible;mso-wrap-style:square" from="10,3711" to="10433,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7" o:spid="_x0000_s1029" style="position:absolute;visibility:visible;mso-wrap-style:square" from="5,5" to="5,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8" o:spid="_x0000_s1030" style="position:absolute;visibility:visible;mso-wrap-style:square" from="10438,5" to="10438,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p w:rsidR="006234A9" w:rsidRDefault="006234A9" w:rsidP="006234A9">
      <w:pPr>
        <w:pStyle w:val="Corpsdetexte"/>
        <w:spacing w:before="9"/>
        <w:rPr>
          <w:sz w:val="5"/>
        </w:rPr>
      </w:pPr>
    </w:p>
    <w:p w:rsidR="00FA4078" w:rsidRDefault="00FA4078" w:rsidP="006234A9">
      <w:pPr>
        <w:pStyle w:val="Corpsdetexte"/>
        <w:tabs>
          <w:tab w:val="left" w:pos="1647"/>
        </w:tabs>
        <w:spacing w:before="52" w:line="386" w:lineRule="auto"/>
        <w:ind w:left="230" w:right="8954"/>
        <w:rPr>
          <w:lang w:val="fr-FR"/>
        </w:rPr>
      </w:pPr>
    </w:p>
    <w:p w:rsidR="00FA4078" w:rsidRDefault="006234A9" w:rsidP="00FA4078">
      <w:pPr>
        <w:pStyle w:val="Corpsdetexte"/>
        <w:numPr>
          <w:ilvl w:val="0"/>
          <w:numId w:val="11"/>
        </w:numPr>
        <w:spacing w:before="52" w:line="386" w:lineRule="auto"/>
        <w:ind w:right="7126"/>
        <w:rPr>
          <w:lang w:val="fr-FR"/>
        </w:rPr>
      </w:pPr>
      <w:r>
        <w:rPr>
          <w:lang w:val="fr-FR"/>
        </w:rPr>
        <w:t>Durée :</w:t>
      </w:r>
    </w:p>
    <w:p w:rsidR="006234A9" w:rsidRDefault="006234A9" w:rsidP="00FA4078">
      <w:pPr>
        <w:pStyle w:val="Corpsdetexte"/>
        <w:numPr>
          <w:ilvl w:val="0"/>
          <w:numId w:val="11"/>
        </w:numPr>
        <w:spacing w:before="52" w:line="386" w:lineRule="auto"/>
        <w:ind w:right="747"/>
        <w:rPr>
          <w:lang w:val="fr-FR"/>
        </w:rPr>
      </w:pPr>
      <w:r>
        <w:rPr>
          <w:lang w:val="fr-FR"/>
        </w:rPr>
        <w:t>Localisation</w:t>
      </w:r>
      <w:r>
        <w:rPr>
          <w:lang w:val="fr-FR"/>
        </w:rPr>
        <w:tab/>
        <w:t>:</w:t>
      </w:r>
    </w:p>
    <w:p w:rsidR="006234A9" w:rsidRDefault="006234A9" w:rsidP="00FA4078">
      <w:pPr>
        <w:pStyle w:val="Paragraphedeliste"/>
        <w:numPr>
          <w:ilvl w:val="0"/>
          <w:numId w:val="11"/>
        </w:numPr>
        <w:tabs>
          <w:tab w:val="left" w:pos="553"/>
        </w:tabs>
        <w:spacing w:before="1"/>
        <w:jc w:val="both"/>
        <w:rPr>
          <w:sz w:val="24"/>
          <w:lang w:val="fr-FR"/>
        </w:rPr>
      </w:pPr>
      <w:r>
        <w:rPr>
          <w:sz w:val="24"/>
          <w:lang w:val="fr-FR"/>
        </w:rPr>
        <w:t>A   l’étranger (à préciser) :</w:t>
      </w:r>
    </w:p>
    <w:p w:rsidR="006234A9" w:rsidRDefault="006234A9" w:rsidP="00FA4078">
      <w:pPr>
        <w:pStyle w:val="Paragraphedeliste"/>
        <w:numPr>
          <w:ilvl w:val="0"/>
          <w:numId w:val="11"/>
        </w:numPr>
        <w:tabs>
          <w:tab w:val="left" w:pos="499"/>
        </w:tabs>
        <w:spacing w:before="183"/>
        <w:jc w:val="both"/>
        <w:rPr>
          <w:sz w:val="24"/>
          <w:lang w:val="fr-FR"/>
        </w:rPr>
      </w:pPr>
      <w:r>
        <w:rPr>
          <w:sz w:val="24"/>
          <w:lang w:val="fr-FR"/>
        </w:rPr>
        <w:t xml:space="preserve">En   France (à préciser) : </w:t>
      </w:r>
    </w:p>
    <w:p w:rsidR="006234A9" w:rsidRDefault="006234A9" w:rsidP="00FA4078">
      <w:pPr>
        <w:pStyle w:val="Paragraphedeliste"/>
        <w:numPr>
          <w:ilvl w:val="0"/>
          <w:numId w:val="11"/>
        </w:numPr>
        <w:tabs>
          <w:tab w:val="left" w:pos="553"/>
        </w:tabs>
        <w:spacing w:before="183"/>
        <w:jc w:val="both"/>
        <w:rPr>
          <w:sz w:val="24"/>
          <w:lang w:val="fr-FR"/>
        </w:rPr>
      </w:pPr>
      <w:r>
        <w:rPr>
          <w:sz w:val="24"/>
          <w:lang w:val="fr-FR"/>
        </w:rPr>
        <w:t>Les</w:t>
      </w:r>
      <w:r>
        <w:rPr>
          <w:spacing w:val="-6"/>
          <w:sz w:val="24"/>
          <w:lang w:val="fr-FR"/>
        </w:rPr>
        <w:t xml:space="preserve"> </w:t>
      </w:r>
      <w:r>
        <w:rPr>
          <w:sz w:val="24"/>
          <w:lang w:val="fr-FR"/>
        </w:rPr>
        <w:t xml:space="preserve">deux (à préciser) : </w:t>
      </w:r>
    </w:p>
    <w:p w:rsidR="006234A9" w:rsidRDefault="006234A9" w:rsidP="006234A9">
      <w:pPr>
        <w:pStyle w:val="Corpsdetexte"/>
        <w:rPr>
          <w:lang w:val="fr-FR"/>
        </w:rPr>
      </w:pPr>
    </w:p>
    <w:p w:rsidR="006234A9" w:rsidRDefault="006234A9" w:rsidP="006234A9">
      <w:pPr>
        <w:pStyle w:val="Corpsdetexte"/>
        <w:rPr>
          <w:lang w:val="fr-FR"/>
        </w:rPr>
      </w:pPr>
    </w:p>
    <w:p w:rsidR="006234A9" w:rsidRDefault="006234A9" w:rsidP="006234A9">
      <w:pPr>
        <w:pStyle w:val="Corpsdetexte"/>
        <w:rPr>
          <w:lang w:val="fr-FR"/>
        </w:rPr>
      </w:pPr>
    </w:p>
    <w:p w:rsidR="006234A9" w:rsidRDefault="006234A9" w:rsidP="006234A9">
      <w:pPr>
        <w:pStyle w:val="Corpsdetexte"/>
        <w:spacing w:before="12"/>
        <w:rPr>
          <w:sz w:val="20"/>
          <w:lang w:val="fr-FR"/>
        </w:rPr>
      </w:pPr>
    </w:p>
    <w:p w:rsidR="006234A9" w:rsidRDefault="006234A9" w:rsidP="006234A9">
      <w:pPr>
        <w:pStyle w:val="Corpsdetexte"/>
        <w:spacing w:line="256" w:lineRule="auto"/>
        <w:ind w:left="230" w:right="232"/>
        <w:jc w:val="both"/>
        <w:rPr>
          <w:lang w:val="fr-FR"/>
        </w:rPr>
      </w:pPr>
      <w:r>
        <w:rPr>
          <w:lang w:val="fr-FR"/>
        </w:rPr>
        <w:t>L’année de césure ne constitue pas une pause d’un an dans votre parcours universitaire. Elle en est une étape à part entière. Elle doit vous permettre de faire progresser votre préparation à une entrée réussie dans le monde du travail. Pour cela cette année doit être pensée comme un projet contribuant à votre professionnalisation</w:t>
      </w:r>
      <w:r w:rsidR="00886EC7">
        <w:rPr>
          <w:lang w:val="fr-FR"/>
        </w:rPr>
        <w:t xml:space="preserve"> (formation, activité)</w:t>
      </w:r>
      <w:r>
        <w:rPr>
          <w:lang w:val="fr-FR"/>
        </w:rPr>
        <w:t>, à votre réorientation dans votre parcours de formation professionnelle</w:t>
      </w:r>
      <w:r w:rsidR="00D25BE0">
        <w:rPr>
          <w:lang w:val="fr-FR"/>
        </w:rPr>
        <w:t xml:space="preserve"> notamment</w:t>
      </w:r>
      <w:r>
        <w:rPr>
          <w:lang w:val="fr-FR"/>
        </w:rPr>
        <w:t>. Dans ce cadre, il vous est demandé, par l’intermédiaire des réponses que vous allez apporter aux questions listées ci-dessous de présenter votre projet</w:t>
      </w:r>
      <w:r w:rsidR="00D25BE0">
        <w:rPr>
          <w:lang w:val="fr-FR"/>
        </w:rPr>
        <w:t xml:space="preserve">. Vous définirez </w:t>
      </w:r>
      <w:r>
        <w:rPr>
          <w:lang w:val="fr-FR"/>
        </w:rPr>
        <w:t>comment l’année de césure, telle que vous l’envisagez, peut contribuer à sa réalisation.</w:t>
      </w:r>
    </w:p>
    <w:p w:rsidR="006234A9" w:rsidRDefault="006234A9" w:rsidP="006234A9">
      <w:pPr>
        <w:pStyle w:val="Titre2"/>
        <w:spacing w:before="158"/>
        <w:ind w:left="230"/>
        <w:jc w:val="both"/>
        <w:rPr>
          <w:lang w:val="fr-FR"/>
        </w:rPr>
      </w:pPr>
      <w:r>
        <w:rPr>
          <w:lang w:val="fr-FR"/>
        </w:rPr>
        <w:t>Je décris mon projet :</w:t>
      </w:r>
    </w:p>
    <w:p w:rsidR="006234A9" w:rsidRDefault="006234A9" w:rsidP="006234A9">
      <w:pPr>
        <w:pStyle w:val="Corpsdetexte"/>
        <w:tabs>
          <w:tab w:val="left" w:pos="950"/>
        </w:tabs>
        <w:spacing w:before="183" w:line="256" w:lineRule="auto"/>
        <w:ind w:left="950" w:right="878" w:hanging="360"/>
        <w:rPr>
          <w:lang w:val="fr-FR"/>
        </w:rPr>
      </w:pPr>
      <w:r>
        <w:rPr>
          <w:lang w:val="fr-FR"/>
        </w:rPr>
        <w:t>-</w:t>
      </w:r>
      <w:r>
        <w:rPr>
          <w:lang w:val="fr-FR"/>
        </w:rPr>
        <w:tab/>
        <w:t>Présentez votre projet d’année de césure (Structure d’accueil, durée, objectif,</w:t>
      </w:r>
      <w:r>
        <w:rPr>
          <w:spacing w:val="-9"/>
          <w:lang w:val="fr-FR"/>
        </w:rPr>
        <w:t xml:space="preserve"> </w:t>
      </w:r>
      <w:r>
        <w:rPr>
          <w:lang w:val="fr-FR"/>
        </w:rPr>
        <w:t>contenu</w:t>
      </w:r>
      <w:r>
        <w:rPr>
          <w:spacing w:val="-2"/>
          <w:lang w:val="fr-FR"/>
        </w:rPr>
        <w:t xml:space="preserve"> </w:t>
      </w:r>
      <w:r>
        <w:rPr>
          <w:lang w:val="fr-FR"/>
        </w:rPr>
        <w:t>des missions, les contacts pris,</w:t>
      </w:r>
      <w:r>
        <w:rPr>
          <w:spacing w:val="-1"/>
          <w:lang w:val="fr-FR"/>
        </w:rPr>
        <w:t xml:space="preserve"> </w:t>
      </w:r>
      <w:r>
        <w:rPr>
          <w:lang w:val="fr-FR"/>
        </w:rPr>
        <w:t>l’échéancier).</w:t>
      </w:r>
    </w:p>
    <w:p w:rsidR="00FA4078" w:rsidRDefault="00FA4078" w:rsidP="006234A9">
      <w:pPr>
        <w:pStyle w:val="Corpsdetexte"/>
        <w:spacing w:before="5"/>
        <w:rPr>
          <w:sz w:val="9"/>
          <w:lang w:val="fr-FR"/>
        </w:rPr>
      </w:pPr>
    </w:p>
    <w:p w:rsidR="00FA4078" w:rsidRDefault="00FA4078" w:rsidP="006234A9">
      <w:pPr>
        <w:pStyle w:val="Corpsdetexte"/>
        <w:spacing w:before="5"/>
        <w:rPr>
          <w:sz w:val="9"/>
          <w:lang w:val="fr-FR"/>
        </w:rPr>
      </w:pPr>
    </w:p>
    <w:p w:rsidR="006234A9" w:rsidRDefault="006234A9" w:rsidP="006234A9">
      <w:pPr>
        <w:pStyle w:val="Corpsdetexte"/>
        <w:spacing w:before="5"/>
        <w:rPr>
          <w:sz w:val="9"/>
          <w:lang w:val="fr-FR"/>
        </w:rPr>
      </w:pPr>
      <w:r>
        <w:rPr>
          <w:noProof/>
          <w:lang w:val="fr-FR" w:eastAsia="fr-FR"/>
        </w:rPr>
        <w:lastRenderedPageBreak/>
        <mc:AlternateContent>
          <mc:Choice Requires="wpg">
            <w:drawing>
              <wp:anchor distT="0" distB="0" distL="0" distR="0" simplePos="0" relativeHeight="251655168" behindDoc="0" locked="0" layoutInCell="1" allowOverlap="1">
                <wp:simplePos x="0" y="0"/>
                <wp:positionH relativeFrom="page">
                  <wp:posOffset>591820</wp:posOffset>
                </wp:positionH>
                <wp:positionV relativeFrom="paragraph">
                  <wp:posOffset>104140</wp:posOffset>
                </wp:positionV>
                <wp:extent cx="6174105" cy="2059940"/>
                <wp:effectExtent l="0" t="0" r="17145" b="16510"/>
                <wp:wrapTopAndBottom/>
                <wp:docPr id="26" name="Group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105" cy="2059940"/>
                          <a:chOff x="1452" y="154"/>
                          <a:chExt cx="9723" cy="3244"/>
                        </a:xfrm>
                      </wpg:grpSpPr>
                      <wps:wsp>
                        <wps:cNvPr id="27" name="Line 10"/>
                        <wps:cNvCnPr/>
                        <wps:spPr bwMode="auto">
                          <a:xfrm>
                            <a:off x="1462" y="164"/>
                            <a:ext cx="970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8" name="Line 11"/>
                        <wps:cNvCnPr/>
                        <wps:spPr bwMode="auto">
                          <a:xfrm>
                            <a:off x="1462" y="3389"/>
                            <a:ext cx="97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12"/>
                        <wps:cNvCnPr/>
                        <wps:spPr bwMode="auto">
                          <a:xfrm>
                            <a:off x="1457" y="159"/>
                            <a:ext cx="0" cy="32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13"/>
                        <wps:cNvCnPr/>
                        <wps:spPr bwMode="auto">
                          <a:xfrm>
                            <a:off x="11170" y="159"/>
                            <a:ext cx="0" cy="32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607200" id="Groupe 26" o:spid="_x0000_s1026" style="position:absolute;margin-left:46.6pt;margin-top:8.2pt;width:486.15pt;height:162.2pt;z-index:251655168;mso-wrap-distance-left:0;mso-wrap-distance-right:0;mso-position-horizontal-relative:page" coordorigin="1452,154" coordsize="9723,3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ebv4gIAAJkMAAAOAAAAZHJzL2Uyb0RvYy54bWzsV11vmzAUfZ+0/2DxnoKBkIBKqikkfem2&#10;SN1+gAPmQwMb2TSkmvbfd20DbbKHTY1UdVLzAMbXvtx7zrkX5/rm2NToQIWsOIstfOVYiLKUZxUr&#10;Yuv7t+1saSHZEZaRmjMaW49UWjerjx+u+zaiLi95nVGBwAmTUd/GVtl1bWTbMi1pQ+QVbykDY85F&#10;Qzp4FIWdCdKD96a2XccJ7J6LrBU8pVLCbGKM1kr7z3Oadl/zXNIO1bEFsXX6KvR1r6726ppEhSBt&#10;WaVDGOQFUTSkYvDSyVVCOoIeRPWHq6ZKBZc8765S3tg8z6uU6hwgG+ycZXMr+EOrcymivmgnmADa&#10;M5xe7Db9ctgJVGWx5QYWYqQBjvRrKYIJQKdviwgW3Yr2vt0JkyIM73j6Q4LZPrer58IsRvv+M8/A&#10;IXnouEbnmItGuYC80VGT8DiRQI8dSmEywAsfO3MLpWBznXkY+gNNaQlcqn3Yn7sWAjOe+4bBtNwM&#10;28OF65m9nutrq00i814d6xCbSgwUJ59AlZeBel+SlmqupMJrBHUxgnpXMYqwzkS9GZas2U5ogGUk&#10;Adq/ooX9YMg6GLIeIQsXzpCz9j8lTKJWyO6W8gapQWzVEIQmghzuZKfoe1qieGF8W9U1zJOoZqgH&#10;MpxwoTdIXleZMiqbFMV+XQt0IKqq9E/RAM5OloF6WaadlZRkm2Hckao2Y1hfM+UP8oBwhpEpm5+h&#10;E26Wm6U/891gM/OdJJl92q79WbDFi3niJet1gn+p0LAflVWWUaaiG0sY+//G5tBMTPFNRTzBYJ96&#10;1ylCsONdBw2qMgQaSe159qh51fMgsNdSGjRaU75GadgU72VK87xlaArsVaQWvEttFPIosfH+pqQW&#10;nkrNvUhqc2iRupWfKQ2+1uoL4LneaRd/6lgXNLV3pU0tc1TYeH9LSvNABM+bmneJ0jBegLt3qf13&#10;3099boPzr1bocFZXB+znzzB+/o9i9RsAAP//AwBQSwMEFAAGAAgAAAAhAN1ZZKLhAAAACgEAAA8A&#10;AABkcnMvZG93bnJldi54bWxMj8FqwzAQRO+F/oPYQm+N5Dg2iWs5hND2FApNCiU3xdrYJtbKWIrt&#10;/H2VU3ucnWHmbb6eTMsG7F1jSUI0E8CQSqsbqiR8H95flsCcV6RVawkl3NDBunh8yFWm7UhfOOx9&#10;xUIJuUxJqL3vMs5dWaNRbmY7pOCdbW+UD7KvuO7VGMpNy+dCpNyohsJCrTrc1lhe9lcj4WNU4yaO&#10;3obd5by9HQ/J588uQimfn6bNKzCPk/8Lwx0/oEMRmE72StqxVsIqnodkuKcLYHdfpEkC7CQhXogl&#10;8CLn/18ofgEAAP//AwBQSwECLQAUAAYACAAAACEAtoM4kv4AAADhAQAAEwAAAAAAAAAAAAAAAAAA&#10;AAAAW0NvbnRlbnRfVHlwZXNdLnhtbFBLAQItABQABgAIAAAAIQA4/SH/1gAAAJQBAAALAAAAAAAA&#10;AAAAAAAAAC8BAABfcmVscy8ucmVsc1BLAQItABQABgAIAAAAIQB5Oebv4gIAAJkMAAAOAAAAAAAA&#10;AAAAAAAAAC4CAABkcnMvZTJvRG9jLnhtbFBLAQItABQABgAIAAAAIQDdWWSi4QAAAAoBAAAPAAAA&#10;AAAAAAAAAAAAADwFAABkcnMvZG93bnJldi54bWxQSwUGAAAAAAQABADzAAAASgYAAAAA&#10;">
                <v:line id="Line 10" o:spid="_x0000_s1027" style="position:absolute;visibility:visible;mso-wrap-style:square" from="1462,164" to="1116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kxAAAANsAAAAPAAAAZHJzL2Rvd25yZXYueG1sRI/BasMw&#10;EETvhfyD2EJujVwH3O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PAn82TEAAAA2wAAAA8A&#10;AAAAAAAAAAAAAAAABwIAAGRycy9kb3ducmV2LnhtbFBLBQYAAAAAAwADALcAAAD4AgAAAAA=&#10;" strokeweight=".16936mm"/>
                <v:line id="Line 11" o:spid="_x0000_s1028" style="position:absolute;visibility:visible;mso-wrap-style:square" from="1462,3389" to="11165,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12" o:spid="_x0000_s1029" style="position:absolute;visibility:visible;mso-wrap-style:square" from="1457,159" to="1457,3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3" o:spid="_x0000_s1030" style="position:absolute;visibility:visible;mso-wrap-style:square" from="11170,159" to="11170,3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topAndBottom" anchorx="page"/>
              </v:group>
            </w:pict>
          </mc:Fallback>
        </mc:AlternateContent>
      </w:r>
    </w:p>
    <w:p w:rsidR="006234A9" w:rsidRDefault="006234A9" w:rsidP="006234A9">
      <w:pPr>
        <w:pStyle w:val="Corpsdetexte"/>
        <w:rPr>
          <w:sz w:val="6"/>
          <w:lang w:val="fr-FR"/>
        </w:rPr>
      </w:pPr>
    </w:p>
    <w:p w:rsidR="006234A9" w:rsidRPr="00B42329" w:rsidRDefault="006234A9" w:rsidP="006234A9">
      <w:pPr>
        <w:pStyle w:val="Corpsdetexte"/>
        <w:spacing w:before="52"/>
        <w:ind w:left="590"/>
        <w:rPr>
          <w:lang w:val="fr-FR"/>
        </w:rPr>
      </w:pPr>
    </w:p>
    <w:p w:rsidR="006234A9" w:rsidRPr="00B42329" w:rsidRDefault="006234A9" w:rsidP="006234A9">
      <w:pPr>
        <w:widowControl/>
        <w:rPr>
          <w:sz w:val="24"/>
          <w:szCs w:val="24"/>
          <w:lang w:val="fr-FR"/>
        </w:rPr>
      </w:pPr>
    </w:p>
    <w:p w:rsidR="00FA4078" w:rsidRPr="00B42329" w:rsidRDefault="00FA4078" w:rsidP="006234A9">
      <w:pPr>
        <w:widowControl/>
        <w:rPr>
          <w:sz w:val="24"/>
          <w:szCs w:val="24"/>
          <w:lang w:val="fr-FR"/>
        </w:rPr>
      </w:pPr>
    </w:p>
    <w:p w:rsidR="00FA4078" w:rsidRPr="00B42329" w:rsidRDefault="00FA4078" w:rsidP="006234A9">
      <w:pPr>
        <w:widowControl/>
        <w:rPr>
          <w:sz w:val="24"/>
          <w:szCs w:val="24"/>
          <w:lang w:val="fr-FR"/>
        </w:rPr>
      </w:pPr>
    </w:p>
    <w:p w:rsidR="00FA4078" w:rsidRPr="00B42329" w:rsidRDefault="00FA4078" w:rsidP="006234A9">
      <w:pPr>
        <w:widowControl/>
        <w:rPr>
          <w:sz w:val="24"/>
          <w:szCs w:val="24"/>
          <w:lang w:val="fr-FR"/>
        </w:rPr>
      </w:pPr>
    </w:p>
    <w:p w:rsidR="00FA4078" w:rsidRPr="00B42329" w:rsidRDefault="00FA4078" w:rsidP="006234A9">
      <w:pPr>
        <w:widowControl/>
        <w:rPr>
          <w:sz w:val="24"/>
          <w:szCs w:val="24"/>
          <w:lang w:val="fr-FR"/>
        </w:rPr>
      </w:pPr>
    </w:p>
    <w:p w:rsidR="00FA4078" w:rsidRPr="00B42329" w:rsidRDefault="00FA4078" w:rsidP="006234A9">
      <w:pPr>
        <w:widowControl/>
        <w:rPr>
          <w:sz w:val="24"/>
          <w:szCs w:val="24"/>
          <w:lang w:val="fr-FR"/>
        </w:rPr>
      </w:pPr>
    </w:p>
    <w:p w:rsidR="00FA4078" w:rsidRPr="00B42329" w:rsidRDefault="00FA4078" w:rsidP="006234A9">
      <w:pPr>
        <w:widowControl/>
        <w:rPr>
          <w:sz w:val="24"/>
          <w:szCs w:val="24"/>
          <w:lang w:val="fr-FR"/>
        </w:rPr>
      </w:pPr>
    </w:p>
    <w:p w:rsidR="00FA4078" w:rsidRPr="00B42329" w:rsidRDefault="00FA4078" w:rsidP="006234A9">
      <w:pPr>
        <w:widowControl/>
        <w:rPr>
          <w:sz w:val="24"/>
          <w:szCs w:val="24"/>
          <w:lang w:val="fr-FR"/>
        </w:rPr>
      </w:pPr>
    </w:p>
    <w:p w:rsidR="00FA4078" w:rsidRPr="00B42329" w:rsidRDefault="00FA4078" w:rsidP="006234A9">
      <w:pPr>
        <w:widowControl/>
        <w:rPr>
          <w:sz w:val="24"/>
          <w:szCs w:val="24"/>
          <w:lang w:val="fr-FR"/>
        </w:rPr>
      </w:pPr>
    </w:p>
    <w:p w:rsidR="00FA4078" w:rsidRPr="00B42329" w:rsidRDefault="00FA4078" w:rsidP="006234A9">
      <w:pPr>
        <w:widowControl/>
        <w:rPr>
          <w:sz w:val="24"/>
          <w:szCs w:val="24"/>
          <w:lang w:val="fr-FR"/>
        </w:rPr>
      </w:pPr>
    </w:p>
    <w:p w:rsidR="00FA4078" w:rsidRPr="00B42329" w:rsidRDefault="00FA4078" w:rsidP="006234A9">
      <w:pPr>
        <w:widowControl/>
        <w:rPr>
          <w:sz w:val="24"/>
          <w:szCs w:val="24"/>
          <w:lang w:val="fr-FR"/>
        </w:rPr>
      </w:pPr>
    </w:p>
    <w:p w:rsidR="00FA4078" w:rsidRPr="00B42329" w:rsidRDefault="00FA4078" w:rsidP="006234A9">
      <w:pPr>
        <w:widowControl/>
        <w:rPr>
          <w:sz w:val="24"/>
          <w:szCs w:val="24"/>
          <w:lang w:val="fr-FR"/>
        </w:rPr>
      </w:pPr>
    </w:p>
    <w:p w:rsidR="00FA4078" w:rsidRPr="00B42329" w:rsidRDefault="00FA4078" w:rsidP="006234A9">
      <w:pPr>
        <w:widowControl/>
        <w:rPr>
          <w:sz w:val="24"/>
          <w:szCs w:val="24"/>
          <w:lang w:val="fr-FR"/>
        </w:rPr>
      </w:pPr>
    </w:p>
    <w:p w:rsidR="00FA4078" w:rsidRPr="00B42329" w:rsidRDefault="00FA4078" w:rsidP="006234A9">
      <w:pPr>
        <w:widowControl/>
        <w:rPr>
          <w:sz w:val="24"/>
          <w:szCs w:val="24"/>
          <w:lang w:val="fr-FR"/>
        </w:rPr>
      </w:pPr>
    </w:p>
    <w:p w:rsidR="00FA4078" w:rsidRPr="00B42329" w:rsidRDefault="00FA4078" w:rsidP="006234A9">
      <w:pPr>
        <w:widowControl/>
        <w:rPr>
          <w:sz w:val="24"/>
          <w:szCs w:val="24"/>
          <w:lang w:val="fr-FR"/>
        </w:rPr>
      </w:pPr>
    </w:p>
    <w:p w:rsidR="00FA4078" w:rsidRPr="00B42329" w:rsidRDefault="00FA4078" w:rsidP="006234A9">
      <w:pPr>
        <w:widowControl/>
        <w:rPr>
          <w:sz w:val="24"/>
          <w:szCs w:val="24"/>
          <w:lang w:val="fr-FR"/>
        </w:rPr>
      </w:pPr>
    </w:p>
    <w:p w:rsidR="00FA4078" w:rsidRPr="00B42329" w:rsidRDefault="00FA4078" w:rsidP="006234A9">
      <w:pPr>
        <w:widowControl/>
        <w:rPr>
          <w:sz w:val="24"/>
          <w:szCs w:val="24"/>
          <w:lang w:val="fr-FR"/>
        </w:rPr>
      </w:pPr>
    </w:p>
    <w:p w:rsidR="00FA4078" w:rsidRPr="00B42329" w:rsidRDefault="00FA4078" w:rsidP="006234A9">
      <w:pPr>
        <w:widowControl/>
        <w:rPr>
          <w:sz w:val="24"/>
          <w:szCs w:val="24"/>
          <w:lang w:val="fr-FR"/>
        </w:rPr>
      </w:pPr>
    </w:p>
    <w:p w:rsidR="00FA4078" w:rsidRPr="00B42329" w:rsidRDefault="00FA4078" w:rsidP="006234A9">
      <w:pPr>
        <w:widowControl/>
        <w:rPr>
          <w:sz w:val="24"/>
          <w:szCs w:val="24"/>
          <w:lang w:val="fr-FR"/>
        </w:rPr>
      </w:pPr>
    </w:p>
    <w:p w:rsidR="00FA4078" w:rsidRPr="00B42329" w:rsidRDefault="00FA4078" w:rsidP="006234A9">
      <w:pPr>
        <w:widowControl/>
        <w:rPr>
          <w:sz w:val="24"/>
          <w:szCs w:val="24"/>
          <w:lang w:val="fr-FR"/>
        </w:rPr>
      </w:pPr>
    </w:p>
    <w:p w:rsidR="00FA4078" w:rsidRPr="00B42329" w:rsidRDefault="00FA4078" w:rsidP="006234A9">
      <w:pPr>
        <w:widowControl/>
        <w:rPr>
          <w:sz w:val="24"/>
          <w:szCs w:val="24"/>
          <w:lang w:val="fr-FR"/>
        </w:rPr>
      </w:pPr>
    </w:p>
    <w:p w:rsidR="00FA4078" w:rsidRPr="00B42329" w:rsidRDefault="00FA4078" w:rsidP="006234A9">
      <w:pPr>
        <w:widowControl/>
        <w:rPr>
          <w:sz w:val="24"/>
          <w:szCs w:val="24"/>
          <w:lang w:val="fr-FR"/>
        </w:rPr>
      </w:pPr>
    </w:p>
    <w:p w:rsidR="00FA4078" w:rsidRPr="00B42329" w:rsidRDefault="00FA4078" w:rsidP="006234A9">
      <w:pPr>
        <w:widowControl/>
        <w:rPr>
          <w:sz w:val="24"/>
          <w:szCs w:val="24"/>
          <w:lang w:val="fr-FR"/>
        </w:rPr>
      </w:pPr>
    </w:p>
    <w:p w:rsidR="00FA4078" w:rsidRPr="00B42329" w:rsidRDefault="00FA4078" w:rsidP="006234A9">
      <w:pPr>
        <w:widowControl/>
        <w:rPr>
          <w:sz w:val="24"/>
          <w:szCs w:val="24"/>
          <w:lang w:val="fr-FR"/>
        </w:rPr>
      </w:pPr>
    </w:p>
    <w:p w:rsidR="00FA4078" w:rsidRPr="00B42329" w:rsidRDefault="00FA4078" w:rsidP="006234A9">
      <w:pPr>
        <w:widowControl/>
        <w:rPr>
          <w:sz w:val="24"/>
          <w:szCs w:val="24"/>
          <w:lang w:val="fr-FR"/>
        </w:rPr>
      </w:pPr>
    </w:p>
    <w:p w:rsidR="00FA4078" w:rsidRPr="00B42329" w:rsidRDefault="00FA4078" w:rsidP="006234A9">
      <w:pPr>
        <w:widowControl/>
        <w:rPr>
          <w:sz w:val="24"/>
          <w:szCs w:val="24"/>
          <w:lang w:val="fr-FR"/>
        </w:rPr>
      </w:pPr>
    </w:p>
    <w:p w:rsidR="00FA4078" w:rsidRPr="00B42329" w:rsidRDefault="00FA4078" w:rsidP="006234A9">
      <w:pPr>
        <w:widowControl/>
        <w:rPr>
          <w:sz w:val="24"/>
          <w:szCs w:val="24"/>
          <w:lang w:val="fr-FR"/>
        </w:rPr>
      </w:pPr>
    </w:p>
    <w:p w:rsidR="00FA4078" w:rsidRPr="00B42329" w:rsidRDefault="00FA4078" w:rsidP="006234A9">
      <w:pPr>
        <w:widowControl/>
        <w:rPr>
          <w:sz w:val="24"/>
          <w:szCs w:val="24"/>
          <w:lang w:val="fr-FR"/>
        </w:rPr>
      </w:pPr>
    </w:p>
    <w:p w:rsidR="00FA4078" w:rsidRPr="00B42329" w:rsidRDefault="00FA4078" w:rsidP="006234A9">
      <w:pPr>
        <w:widowControl/>
        <w:rPr>
          <w:sz w:val="24"/>
          <w:szCs w:val="24"/>
          <w:lang w:val="fr-FR"/>
        </w:rPr>
      </w:pPr>
    </w:p>
    <w:p w:rsidR="00FA4078" w:rsidRPr="00B42329" w:rsidRDefault="00FA4078" w:rsidP="006234A9">
      <w:pPr>
        <w:widowControl/>
        <w:rPr>
          <w:sz w:val="24"/>
          <w:szCs w:val="24"/>
          <w:lang w:val="fr-FR"/>
        </w:rPr>
        <w:sectPr w:rsidR="00FA4078" w:rsidRPr="00B42329">
          <w:pgSz w:w="11910" w:h="16840"/>
          <w:pgMar w:top="820" w:right="620" w:bottom="1100" w:left="620" w:header="0" w:footer="234" w:gutter="0"/>
          <w:pgBorders w:offsetFrom="page">
            <w:top w:val="single" w:sz="4" w:space="24" w:color="000000"/>
            <w:left w:val="single" w:sz="4" w:space="24" w:color="000000"/>
            <w:bottom w:val="single" w:sz="4" w:space="24" w:color="000000"/>
            <w:right w:val="single" w:sz="4" w:space="24" w:color="000000"/>
          </w:pgBorders>
          <w:cols w:space="720"/>
        </w:sectPr>
      </w:pPr>
    </w:p>
    <w:p w:rsidR="006234A9" w:rsidRDefault="006234A9" w:rsidP="006234A9">
      <w:pPr>
        <w:pStyle w:val="Paragraphedeliste"/>
        <w:numPr>
          <w:ilvl w:val="0"/>
          <w:numId w:val="7"/>
        </w:numPr>
        <w:tabs>
          <w:tab w:val="left" w:pos="471"/>
        </w:tabs>
        <w:spacing w:before="32" w:line="256" w:lineRule="auto"/>
        <w:ind w:right="268"/>
        <w:rPr>
          <w:sz w:val="24"/>
          <w:lang w:val="fr-FR"/>
        </w:rPr>
      </w:pPr>
      <w:r>
        <w:rPr>
          <w:sz w:val="24"/>
          <w:lang w:val="fr-FR"/>
        </w:rPr>
        <w:lastRenderedPageBreak/>
        <w:t>Quel est votre projet ? Comment pourrait-il commencer à se réaliser à la fin de vos études ?</w:t>
      </w:r>
    </w:p>
    <w:p w:rsidR="006234A9" w:rsidRDefault="006234A9" w:rsidP="006234A9">
      <w:pPr>
        <w:pStyle w:val="Corpsdetexte"/>
        <w:spacing w:before="5"/>
        <w:rPr>
          <w:sz w:val="9"/>
          <w:lang w:val="fr-FR"/>
        </w:rPr>
      </w:pPr>
      <w:r>
        <w:rPr>
          <w:noProof/>
          <w:lang w:val="fr-FR" w:eastAsia="fr-FR"/>
        </w:rPr>
        <mc:AlternateContent>
          <mc:Choice Requires="wpg">
            <w:drawing>
              <wp:anchor distT="0" distB="0" distL="0" distR="0" simplePos="0" relativeHeight="251656192" behindDoc="0" locked="0" layoutInCell="1" allowOverlap="1">
                <wp:simplePos x="0" y="0"/>
                <wp:positionH relativeFrom="page">
                  <wp:posOffset>922020</wp:posOffset>
                </wp:positionH>
                <wp:positionV relativeFrom="paragraph">
                  <wp:posOffset>97790</wp:posOffset>
                </wp:positionV>
                <wp:extent cx="6174105" cy="1757680"/>
                <wp:effectExtent l="7620" t="2540" r="9525" b="1905"/>
                <wp:wrapTopAndBottom/>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105" cy="1757680"/>
                          <a:chOff x="1452" y="154"/>
                          <a:chExt cx="9723" cy="2768"/>
                        </a:xfrm>
                      </wpg:grpSpPr>
                      <wps:wsp>
                        <wps:cNvPr id="22" name="Line 15"/>
                        <wps:cNvCnPr/>
                        <wps:spPr bwMode="auto">
                          <a:xfrm>
                            <a:off x="1462" y="164"/>
                            <a:ext cx="97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16"/>
                        <wps:cNvCnPr/>
                        <wps:spPr bwMode="auto">
                          <a:xfrm>
                            <a:off x="1462" y="2913"/>
                            <a:ext cx="97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17"/>
                        <wps:cNvCnPr/>
                        <wps:spPr bwMode="auto">
                          <a:xfrm>
                            <a:off x="1457" y="159"/>
                            <a:ext cx="0" cy="27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wps:spPr bwMode="auto">
                          <a:xfrm>
                            <a:off x="11170" y="159"/>
                            <a:ext cx="0" cy="27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64CFBD" id="Groupe 21" o:spid="_x0000_s1026" style="position:absolute;margin-left:72.6pt;margin-top:7.7pt;width:486.15pt;height:138.4pt;z-index:251656192;mso-wrap-distance-left:0;mso-wrap-distance-right:0;mso-position-horizontal-relative:page" coordorigin="1452,154" coordsize="9723,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cU2gIAAJkMAAAOAAAAZHJzL2Uyb0RvYy54bWzsV11v0zAUfUfiP1h57xJn+WiipRNq2r0M&#10;mDT4Aa7jfIjEjmyv6YT471w7aWkHErAhJFD3kDm+9s295xzf615d77oWbZlUjeCZgy88BzFORdHw&#10;KnM+fljP5g5SmvCCtIKzzHlkyrlevH51NfQp80Ut2oJJBE64Soc+c2qt+9R1Fa1ZR9SF6BkHYylk&#10;RzS8ysotJBnAe9e6vudF7iBk0UtBmVIwm49GZ2H9lyWj+n1ZKqZRmzkQm7ZPaZ8b83QXVyStJOnr&#10;hk5hkGdE0ZGGw0cPrnKiCXqQzXeuuoZKoUSpL6joXFGWDWU2B8gGe0+yuZHiobe5VOlQ9QeYANon&#10;OD3bLX23vZOoKTLHxw7ipAOO7GcZgglAZ+irFBbdyP6+v5NjijC8FfSTArP71G7eq3Ex2gxvRQEO&#10;yYMWFp1dKTvjAvJGO0vC44EEttOIwmSE4wB7oYMo2HAcxtF8oonWwKXZh4PQd5Axh8HIIK1X0/Yk&#10;9i/HvT7sNFaXpON3baxTbCYxUJz6Bqp6Gaj3NemZ5UoZvPagQpwjqLcNZwiHI6R2yZLfSQuwShVA&#10;+1O0cBBNWUdT1nvIktibcrZIHRImaS+VvmGiQ2aQOS0EYYkg21ulR2z2SwwvXKybtoV5krYcDUCG&#10;l0R2gxJtUxijsSlZbZatRFtiTpX9m4A+WQbq5YV1VjNSrKaxJk07jiHOlht/kAeEM43GY/M58ZLV&#10;fDUPZoEfrWaBl+ezN+tlMIvWoIn8Ml8uc/zFhIaDtG6KgnET3f4I4+DX2JyKyXj4Dof4AIN76t1q&#10;CYLd/7dBg6pGAkdJbUTxaHm18yCwv6U0UMCx0qI/oTQ/wZfGj6XIns6z1M5S84NTqcUvkloYT6U8&#10;OVUadGvTAfw4PK3i56J2dD/6Yd//j4oaXAOOi5pVgqm30GF/u31iHIOm7K3hLLV/qX/aexvcf23b&#10;ne7q5oJ9/A7j418Ui68AAAD//wMAUEsDBBQABgAIAAAAIQBir+uJ4QAAAAsBAAAPAAAAZHJzL2Rv&#10;d25yZXYueG1sTI/BTsMwDIbvSLxDZCRuLE1YYZSm0zQBpwmJDQntljVeW61JqiZru7fHO8HNv/zp&#10;9+d8OdmWDdiHxjsFYpYAQ1d607hKwffu/WEBLETtjG69QwUXDLAsbm9ynRk/ui8ctrFiVOJCphXU&#10;MXYZ56Gs0eow8x062h19b3Wk2Ffc9HqkcttymSRP3OrG0YVad7iusTxtz1bBx6jH1aN4Gzan4/qy&#10;36WfPxuBSt3fTatXYBGn+AfDVZ/UoSCngz87E1hLeZ5KQmlI58CugBDPKbCDAvkiJfAi5/9/KH4B&#10;AAD//wMAUEsBAi0AFAAGAAgAAAAhALaDOJL+AAAA4QEAABMAAAAAAAAAAAAAAAAAAAAAAFtDb250&#10;ZW50X1R5cGVzXS54bWxQSwECLQAUAAYACAAAACEAOP0h/9YAAACUAQAACwAAAAAAAAAAAAAAAAAv&#10;AQAAX3JlbHMvLnJlbHNQSwECLQAUAAYACAAAACEATlxHFNoCAACZDAAADgAAAAAAAAAAAAAAAAAu&#10;AgAAZHJzL2Uyb0RvYy54bWxQSwECLQAUAAYACAAAACEAYq/rieEAAAALAQAADwAAAAAAAAAAAAAA&#10;AAA0BQAAZHJzL2Rvd25yZXYueG1sUEsFBgAAAAAEAAQA8wAAAEIGAAAAAA==&#10;">
                <v:line id="Line 15" o:spid="_x0000_s1027" style="position:absolute;visibility:visible;mso-wrap-style:square" from="1462,164" to="1116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6" o:spid="_x0000_s1028" style="position:absolute;visibility:visible;mso-wrap-style:square" from="1462,2913" to="11165,2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17" o:spid="_x0000_s1029" style="position:absolute;visibility:visible;mso-wrap-style:square" from="1457,159" to="1457,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8" o:spid="_x0000_s1030" style="position:absolute;visibility:visible;mso-wrap-style:square" from="11170,159" to="11170,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w10:wrap type="topAndBottom" anchorx="page"/>
              </v:group>
            </w:pict>
          </mc:Fallback>
        </mc:AlternateContent>
      </w:r>
    </w:p>
    <w:p w:rsidR="006234A9" w:rsidRDefault="006234A9" w:rsidP="006234A9">
      <w:pPr>
        <w:pStyle w:val="Corpsdetexte"/>
        <w:rPr>
          <w:sz w:val="6"/>
          <w:lang w:val="fr-FR"/>
        </w:rPr>
      </w:pPr>
    </w:p>
    <w:p w:rsidR="006234A9" w:rsidRDefault="006234A9" w:rsidP="006234A9">
      <w:pPr>
        <w:pStyle w:val="Paragraphedeliste"/>
        <w:numPr>
          <w:ilvl w:val="0"/>
          <w:numId w:val="7"/>
        </w:numPr>
        <w:tabs>
          <w:tab w:val="left" w:pos="471"/>
        </w:tabs>
        <w:spacing w:before="52" w:line="256" w:lineRule="auto"/>
        <w:ind w:right="247"/>
        <w:rPr>
          <w:sz w:val="24"/>
          <w:lang w:val="fr-FR"/>
        </w:rPr>
      </w:pPr>
      <w:r>
        <w:rPr>
          <w:sz w:val="24"/>
          <w:lang w:val="fr-FR"/>
        </w:rPr>
        <w:t>Pour réussir ce projet quelles sont d’après-vous les compétences</w:t>
      </w:r>
      <w:r w:rsidR="006A0E7A">
        <w:rPr>
          <w:sz w:val="24"/>
          <w:lang w:val="fr-FR"/>
        </w:rPr>
        <w:t>, les connaissances</w:t>
      </w:r>
      <w:r>
        <w:rPr>
          <w:sz w:val="24"/>
          <w:lang w:val="fr-FR"/>
        </w:rPr>
        <w:t xml:space="preserve"> et les expériences pertinentes à acquérir</w:t>
      </w:r>
      <w:r>
        <w:rPr>
          <w:spacing w:val="-5"/>
          <w:sz w:val="24"/>
          <w:lang w:val="fr-FR"/>
        </w:rPr>
        <w:t xml:space="preserve"> </w:t>
      </w:r>
      <w:r>
        <w:rPr>
          <w:sz w:val="24"/>
          <w:lang w:val="fr-FR"/>
        </w:rPr>
        <w:t>?</w:t>
      </w:r>
    </w:p>
    <w:p w:rsidR="006234A9" w:rsidRDefault="006234A9" w:rsidP="006234A9">
      <w:pPr>
        <w:pStyle w:val="Corpsdetexte"/>
        <w:spacing w:before="6"/>
        <w:rPr>
          <w:sz w:val="9"/>
          <w:lang w:val="fr-FR"/>
        </w:rPr>
      </w:pPr>
      <w:r>
        <w:rPr>
          <w:noProof/>
          <w:lang w:val="fr-FR" w:eastAsia="fr-FR"/>
        </w:rPr>
        <mc:AlternateContent>
          <mc:Choice Requires="wpg">
            <w:drawing>
              <wp:anchor distT="0" distB="0" distL="0" distR="0" simplePos="0" relativeHeight="251657216" behindDoc="0" locked="0" layoutInCell="1" allowOverlap="1">
                <wp:simplePos x="0" y="0"/>
                <wp:positionH relativeFrom="page">
                  <wp:posOffset>922020</wp:posOffset>
                </wp:positionH>
                <wp:positionV relativeFrom="paragraph">
                  <wp:posOffset>99060</wp:posOffset>
                </wp:positionV>
                <wp:extent cx="6174105" cy="1757045"/>
                <wp:effectExtent l="7620" t="3810" r="9525" b="1270"/>
                <wp:wrapTopAndBottom/>
                <wp:docPr id="16"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105" cy="1757045"/>
                          <a:chOff x="1452" y="156"/>
                          <a:chExt cx="9723" cy="2767"/>
                        </a:xfrm>
                      </wpg:grpSpPr>
                      <wps:wsp>
                        <wps:cNvPr id="17" name="Line 20"/>
                        <wps:cNvCnPr/>
                        <wps:spPr bwMode="auto">
                          <a:xfrm>
                            <a:off x="1462" y="165"/>
                            <a:ext cx="97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a:off x="1462" y="2912"/>
                            <a:ext cx="97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a:off x="1457" y="161"/>
                            <a:ext cx="0" cy="275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11170" y="161"/>
                            <a:ext cx="0" cy="275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3E3F30" id="Groupe 16" o:spid="_x0000_s1026" style="position:absolute;margin-left:72.6pt;margin-top:7.8pt;width:486.15pt;height:138.35pt;z-index:251657216;mso-wrap-distance-left:0;mso-wrap-distance-right:0;mso-position-horizontal-relative:page" coordorigin="1452,156" coordsize="9723,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sb1QIAAJkMAAAOAAAAZHJzL2Uyb0RvYy54bWzsV8tu2zAQvBfoPxC6OxIVWbKE2EHhRy5p&#10;GyDtB9AU9UAlUiAVy0HRf+9yKTtxemiRAAWK2geZ4pLL3Znhkrq63rcN2QltaiXnHr0IPCIkV3kt&#10;y7n39ctmMvOI6ZnMWaOkmHuPwnjXi/fvroYuE6GqVJMLTcCJNNnQzb2q77vM9w2vRMvMheqEBGOh&#10;dMt6eNWln2s2gPe28cMgiP1B6bzTigtjoHfljN4C/ReF4P3nojCiJ83cg9h6fGp8bu3TX1yxrNSs&#10;q2o+hsFeEUXLagmLHl2tWM/Ig65/cdXWXCujiv6Cq9ZXRVFzgTlANjR4kc2NVg8d5lJmQ9kdYQJo&#10;X+D0arf80+5OkzoH7mKPSNYCR7isINAB6AxdmcGgG93dd3fapQjNW8W/GTD7L+32vXSDyXb4qHJw&#10;yB56hejsC91aF5A32SMJj0cSxL4nHDpjmkQ0mHqEg40m0ySIpo4mXgGXdh6NpqFHrHmKMbKMV+tx&#10;epqEl25umMSJneizzK2LsY6x2cRAceYJVPM2UO8r1gnkyli8DqAmB1BvaylIiIKzK8OQpbzTCLDJ&#10;DED7W7RoFI9ZxyMgB8jSJBhzRv/HhFnWadPfCNUS25h7DQSBRLDdrekdNochlhepNnXTQD/LGkkG&#10;ICNIY5xgVFPn1mhtRpfbZaPJjtldhb8R6JNhoF6Zo7NKsHw9tntWN64NcTbS+oM8IJyx5bbN9zRI&#10;17P1LJpEYbyeRMFqNfmwWUaTeAOaWF2ulssV/WFDo1FW1XkupI3usIVp9GdsjsXEbb7jJj7C4J96&#10;Ry1BsId/DBpU5Qh0ktqq/BF5xX4Q2N9SGhRat32d0qhl5K1KC1MaWj9IEe7Os9TOUqPpqdRQIq+W&#10;2hRKpC3lMSr2SWlwWtsTIExcjT8XNahF/1tRg/PypKhdvqWoUZqAu7PU/rnzE+9tcP/FY3e8q9sL&#10;9vN3aD//olj8BAAA//8DAFBLAwQUAAYACAAAACEAv9JpnuEAAAALAQAADwAAAGRycy9kb3ducmV2&#10;LnhtbEyPwUrDQBCG74LvsIzgzW42NVVjNqUU9VQKtoJ4mybTJDQ7G7LbJH17tye9zc98/PNNtpxM&#10;KwbqXWNZg5pFIIgLWzZcafjavz88g3AeucTWMmm4kINlfnuTYVrakT9p2PlKhBJ2KWqove9SKV1R&#10;k0E3sx1x2B1tb9CH2Fey7HEM5aaVcRQtpMGGw4UaO1rXVJx2Z6PhY8RxNVdvw+Z0XF9+9sn2e6NI&#10;6/u7afUKwtPk/2C46gd1yIPTwZ65dKIN+TGJAxqGZAHiCij1lIA4aIhf4jnIPJP/f8h/AQAA//8D&#10;AFBLAQItABQABgAIAAAAIQC2gziS/gAAAOEBAAATAAAAAAAAAAAAAAAAAAAAAABbQ29udGVudF9U&#10;eXBlc10ueG1sUEsBAi0AFAAGAAgAAAAhADj9If/WAAAAlAEAAAsAAAAAAAAAAAAAAAAALwEAAF9y&#10;ZWxzLy5yZWxzUEsBAi0AFAAGAAgAAAAhAEN9exvVAgAAmQwAAA4AAAAAAAAAAAAAAAAALgIAAGRy&#10;cy9lMm9Eb2MueG1sUEsBAi0AFAAGAAgAAAAhAL/SaZ7hAAAACwEAAA8AAAAAAAAAAAAAAAAALwUA&#10;AGRycy9kb3ducmV2LnhtbFBLBQYAAAAABAAEAPMAAAA9BgAAAAA=&#10;">
                <v:line id="Line 20" o:spid="_x0000_s1027" style="position:absolute;visibility:visible;mso-wrap-style:square" from="1462,165" to="1116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21" o:spid="_x0000_s1028" style="position:absolute;visibility:visible;mso-wrap-style:square" from="1462,2912" to="11165,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2" o:spid="_x0000_s1029" style="position:absolute;visibility:visible;mso-wrap-style:square" from="1457,161" to="1457,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23" o:spid="_x0000_s1030" style="position:absolute;visibility:visible;mso-wrap-style:square" from="11170,161" to="11170,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type="topAndBottom" anchorx="page"/>
              </v:group>
            </w:pict>
          </mc:Fallback>
        </mc:AlternateContent>
      </w:r>
    </w:p>
    <w:p w:rsidR="006234A9" w:rsidRDefault="006234A9" w:rsidP="006234A9">
      <w:pPr>
        <w:pStyle w:val="Corpsdetexte"/>
        <w:rPr>
          <w:sz w:val="6"/>
          <w:lang w:val="fr-FR"/>
        </w:rPr>
      </w:pPr>
    </w:p>
    <w:p w:rsidR="006234A9" w:rsidRDefault="006234A9" w:rsidP="006234A9">
      <w:pPr>
        <w:pStyle w:val="Paragraphedeliste"/>
        <w:numPr>
          <w:ilvl w:val="0"/>
          <w:numId w:val="7"/>
        </w:numPr>
        <w:tabs>
          <w:tab w:val="left" w:pos="471"/>
        </w:tabs>
        <w:spacing w:before="52" w:line="256" w:lineRule="auto"/>
        <w:ind w:right="404"/>
        <w:rPr>
          <w:sz w:val="24"/>
          <w:lang w:val="fr-FR"/>
        </w:rPr>
      </w:pPr>
      <w:r>
        <w:rPr>
          <w:sz w:val="24"/>
          <w:lang w:val="fr-FR"/>
        </w:rPr>
        <w:t>En quoi votre projet d’année de césure peut vous permettre de progresser dans l’acquisition de ces compétences et expériences</w:t>
      </w:r>
      <w:r>
        <w:rPr>
          <w:spacing w:val="-8"/>
          <w:sz w:val="24"/>
          <w:lang w:val="fr-FR"/>
        </w:rPr>
        <w:t xml:space="preserve"> </w:t>
      </w:r>
      <w:r>
        <w:rPr>
          <w:sz w:val="24"/>
          <w:lang w:val="fr-FR"/>
        </w:rPr>
        <w:t>?</w:t>
      </w:r>
    </w:p>
    <w:p w:rsidR="00886EC7" w:rsidRDefault="00886EC7" w:rsidP="006234A9">
      <w:pPr>
        <w:pStyle w:val="Corpsdetexte"/>
        <w:spacing w:before="7"/>
        <w:rPr>
          <w:sz w:val="9"/>
          <w:lang w:val="fr-FR"/>
        </w:rPr>
      </w:pPr>
    </w:p>
    <w:p w:rsidR="006234A9" w:rsidRDefault="006234A9" w:rsidP="006234A9">
      <w:pPr>
        <w:pStyle w:val="Corpsdetexte"/>
        <w:spacing w:before="7"/>
        <w:rPr>
          <w:sz w:val="9"/>
          <w:lang w:val="fr-FR"/>
        </w:rPr>
      </w:pPr>
      <w:r>
        <w:rPr>
          <w:noProof/>
          <w:lang w:val="fr-FR" w:eastAsia="fr-FR"/>
        </w:rPr>
        <mc:AlternateContent>
          <mc:Choice Requires="wpg">
            <w:drawing>
              <wp:anchor distT="0" distB="0" distL="0" distR="0" simplePos="0" relativeHeight="251658240" behindDoc="0" locked="0" layoutInCell="1" allowOverlap="1">
                <wp:simplePos x="0" y="0"/>
                <wp:positionH relativeFrom="page">
                  <wp:posOffset>922020</wp:posOffset>
                </wp:positionH>
                <wp:positionV relativeFrom="paragraph">
                  <wp:posOffset>99060</wp:posOffset>
                </wp:positionV>
                <wp:extent cx="6174105" cy="1455420"/>
                <wp:effectExtent l="7620" t="3810" r="9525" b="7620"/>
                <wp:wrapTopAndBottom/>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105" cy="1455420"/>
                          <a:chOff x="1452" y="156"/>
                          <a:chExt cx="9723" cy="2292"/>
                        </a:xfrm>
                      </wpg:grpSpPr>
                      <wps:wsp>
                        <wps:cNvPr id="12" name="Line 25"/>
                        <wps:cNvCnPr/>
                        <wps:spPr bwMode="auto">
                          <a:xfrm>
                            <a:off x="1462" y="166"/>
                            <a:ext cx="97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26"/>
                        <wps:cNvCnPr/>
                        <wps:spPr bwMode="auto">
                          <a:xfrm>
                            <a:off x="1462" y="2437"/>
                            <a:ext cx="97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27"/>
                        <wps:cNvCnPr/>
                        <wps:spPr bwMode="auto">
                          <a:xfrm>
                            <a:off x="1457" y="161"/>
                            <a:ext cx="0" cy="22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28"/>
                        <wps:cNvCnPr/>
                        <wps:spPr bwMode="auto">
                          <a:xfrm>
                            <a:off x="11170" y="161"/>
                            <a:ext cx="0" cy="22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BE4EC5" id="Groupe 11" o:spid="_x0000_s1026" style="position:absolute;margin-left:72.6pt;margin-top:7.8pt;width:486.15pt;height:114.6pt;z-index:251658240;mso-wrap-distance-left:0;mso-wrap-distance-right:0;mso-position-horizontal-relative:page" coordorigin="1452,156" coordsize="9723,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ZA1gIAAJkMAAAOAAAAZHJzL2Uyb0RvYy54bWzsV8tu2zAQvBfoPxC6OxIVPWwhdlBYdi5p&#10;ayDtB9AS9UAlUiAVy0HRf+9yKTtOemjhAAWKOgeF4pKr2Znhwze3+7YhO650LcXcoVeeQ7jIZF6L&#10;cu58/bKeTB2ieyZy1kjB584T187t4v27m6FLuC8r2eRcEUgidDJ0c6fq+y5xXZ1VvGX6SnZcQLCQ&#10;qmU9vKrSzRUbIHvbuL7nRe4gVd4pmXGtoTe1QWeB+YuCZ/3notC8J83cAWw9PhU+t+bpLm5YUirW&#10;VXU2wmBnoGhZLeCjx1Qp6xl5VPUvqdo6U1LLor/KZOvKoqgzjjVANdR7Vc2dko8d1lImQ9kdaQJq&#10;X/F0dtrs026jSJ2DdtQhgrWgEX6WE+gAdoauTGDQneoeuo2yJULzXmbfNITd13HzXtrBZDt8lDkk&#10;ZI+9RHb2hWpNCqib7FGEp6MIfN+TDDojGgfUCx2SQYwGYRj4o0xZBVqaedDrO8SEw8gqmFWrcfos&#10;9q/tXN+f+SbqssR+F7GO2Exh4Dj9TKp+G6kPFes4aqUNXwdSAacl9b4WnPihpRSHLMVGIcE60UDt&#10;b9miQTRWHY1VHyibxd5YMzJ1LJglndL9HZctMY250wAIFILt7nVvuTkMMboIua6bBvpZ0ggygBje&#10;LMIJWjZ1boImplW5XTaK7JhZVfg3Ev1iGLhX5Jis4ixfje2e1Y1tA85GmHxQB8AZW3bZfJ95s9V0&#10;NQ0mgR+tJoGXppMP62UwidY0DtPrdLlM6Q8DjQZJVec5FwbdYQnT4M/UHDcTu/iOi/hIg/syO3oJ&#10;wB7+I2hwlRXQWmor8yfUFfvBYH/LaeCAU6ehRQw0MOPZTvOD69goixLh6rxY7WI1Gry0GlrkbKuF&#10;sd3KIzxunp0Gp7U5AXx/ioHLpgZ70X+3qcE14HRTm77l+KQ0Bk+ZW8PFav/U+Yn3Nrj/4rE73tXN&#10;Bfv0HdqnvygWPwEAAP//AwBQSwMEFAAGAAgAAAAhABVabBjhAAAACwEAAA8AAABkcnMvZG93bnJl&#10;di54bWxMj8FqwzAMhu+DvYPRYLfVcZZ0JY1TStl2KoO1g9GbG6tJaGyH2E3St596Wm/60cevT/lq&#10;Mi0bsPeNsxLELAKGtnS6sZWEn/3HywKYD8pq1TqLEq7oYVU8PuQq02603zjsQsWoxPpMSahD6DLO&#10;fVmjUX7mOrS0O7neqECxr7ju1UjlpuVxFM25UY2lC7XqcFNjed5djITPUY3rV/E+bM+nzfWwT79+&#10;twKlfH6a1ktgAafwD8NNn9ShIKeju1jtWUs5SWNCaUjnwG6AEG8psKOEOEkWwIuc3/9Q/AEAAP//&#10;AwBQSwECLQAUAAYACAAAACEAtoM4kv4AAADhAQAAEwAAAAAAAAAAAAAAAAAAAAAAW0NvbnRlbnRf&#10;VHlwZXNdLnhtbFBLAQItABQABgAIAAAAIQA4/SH/1gAAAJQBAAALAAAAAAAAAAAAAAAAAC8BAABf&#10;cmVscy8ucmVsc1BLAQItABQABgAIAAAAIQCXPzZA1gIAAJkMAAAOAAAAAAAAAAAAAAAAAC4CAABk&#10;cnMvZTJvRG9jLnhtbFBLAQItABQABgAIAAAAIQAVWmwY4QAAAAsBAAAPAAAAAAAAAAAAAAAAADAF&#10;AABkcnMvZG93bnJldi54bWxQSwUGAAAAAAQABADzAAAAPgYAAAAA&#10;">
                <v:line id="Line 25" o:spid="_x0000_s1027" style="position:absolute;visibility:visible;mso-wrap-style:square" from="1462,166" to="1116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26" o:spid="_x0000_s1028" style="position:absolute;visibility:visible;mso-wrap-style:square" from="1462,2437" to="11165,2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27" o:spid="_x0000_s1029" style="position:absolute;visibility:visible;mso-wrap-style:square" from="1457,161" to="1457,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28" o:spid="_x0000_s1030" style="position:absolute;visibility:visible;mso-wrap-style:square" from="11170,161" to="11170,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wrap type="topAndBottom" anchorx="page"/>
              </v:group>
            </w:pict>
          </mc:Fallback>
        </mc:AlternateContent>
      </w:r>
    </w:p>
    <w:p w:rsidR="006234A9" w:rsidRDefault="006234A9" w:rsidP="006234A9">
      <w:pPr>
        <w:pStyle w:val="Corpsdetexte"/>
        <w:rPr>
          <w:sz w:val="6"/>
          <w:lang w:val="fr-FR"/>
        </w:rPr>
      </w:pPr>
    </w:p>
    <w:p w:rsidR="006234A9" w:rsidRPr="00FA4078" w:rsidRDefault="006234A9" w:rsidP="00886EC7">
      <w:pPr>
        <w:pStyle w:val="Paragraphedeliste"/>
        <w:numPr>
          <w:ilvl w:val="0"/>
          <w:numId w:val="7"/>
        </w:numPr>
        <w:tabs>
          <w:tab w:val="left" w:pos="471"/>
        </w:tabs>
        <w:spacing w:before="52" w:line="256" w:lineRule="auto"/>
        <w:ind w:right="490"/>
        <w:rPr>
          <w:sz w:val="24"/>
          <w:lang w:val="fr-FR"/>
        </w:rPr>
      </w:pPr>
      <w:r>
        <w:rPr>
          <w:sz w:val="24"/>
          <w:lang w:val="fr-FR"/>
        </w:rPr>
        <w:t>Comment pensez-vous articuler votre projet d’année de césure avec votre projet de master</w:t>
      </w:r>
      <w:r w:rsidR="006A0E7A">
        <w:rPr>
          <w:sz w:val="24"/>
          <w:lang w:val="fr-FR"/>
        </w:rPr>
        <w:t xml:space="preserve"> ou autre projet de formation</w:t>
      </w:r>
      <w:r>
        <w:rPr>
          <w:sz w:val="24"/>
          <w:lang w:val="fr-FR"/>
        </w:rPr>
        <w:t xml:space="preserve"> ? </w:t>
      </w:r>
    </w:p>
    <w:p w:rsidR="006234A9" w:rsidRPr="00FA4078" w:rsidRDefault="006234A9" w:rsidP="006234A9">
      <w:pPr>
        <w:pStyle w:val="Corpsdetexte"/>
        <w:spacing w:before="6"/>
        <w:rPr>
          <w:sz w:val="9"/>
          <w:lang w:val="fr-FR"/>
        </w:rPr>
      </w:pPr>
      <w:r>
        <w:rPr>
          <w:noProof/>
          <w:lang w:val="fr-FR" w:eastAsia="fr-FR"/>
        </w:rPr>
        <mc:AlternateContent>
          <mc:Choice Requires="wpg">
            <w:drawing>
              <wp:anchor distT="0" distB="0" distL="0" distR="0" simplePos="0" relativeHeight="251659264" behindDoc="0" locked="0" layoutInCell="1" allowOverlap="1">
                <wp:simplePos x="0" y="0"/>
                <wp:positionH relativeFrom="page">
                  <wp:posOffset>922020</wp:posOffset>
                </wp:positionH>
                <wp:positionV relativeFrom="paragraph">
                  <wp:posOffset>99060</wp:posOffset>
                </wp:positionV>
                <wp:extent cx="6174105" cy="1757680"/>
                <wp:effectExtent l="7620" t="3810" r="9525" b="10160"/>
                <wp:wrapTopAndBottom/>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105" cy="1757680"/>
                          <a:chOff x="1452" y="156"/>
                          <a:chExt cx="9723" cy="2768"/>
                        </a:xfrm>
                      </wpg:grpSpPr>
                      <wps:wsp>
                        <wps:cNvPr id="7" name="Line 30"/>
                        <wps:cNvCnPr/>
                        <wps:spPr bwMode="auto">
                          <a:xfrm>
                            <a:off x="1462" y="165"/>
                            <a:ext cx="97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31"/>
                        <wps:cNvCnPr/>
                        <wps:spPr bwMode="auto">
                          <a:xfrm>
                            <a:off x="1462" y="2914"/>
                            <a:ext cx="970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 name="Line 32"/>
                        <wps:cNvCnPr/>
                        <wps:spPr bwMode="auto">
                          <a:xfrm>
                            <a:off x="1457" y="161"/>
                            <a:ext cx="0" cy="27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33"/>
                        <wps:cNvCnPr/>
                        <wps:spPr bwMode="auto">
                          <a:xfrm>
                            <a:off x="11170" y="161"/>
                            <a:ext cx="0" cy="27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71E7A1" id="Groupe 6" o:spid="_x0000_s1026" style="position:absolute;margin-left:72.6pt;margin-top:7.8pt;width:486.15pt;height:138.4pt;z-index:251659264;mso-wrap-distance-left:0;mso-wrap-distance-right:0;mso-position-horizontal-relative:page" coordorigin="1452,156" coordsize="9723,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G3gIAAJQMAAAOAAAAZHJzL2Uyb0RvYy54bWzsV11vmzAUfZ+0/2D5PQUTPgIqqaaQ9KXb&#10;InX7AQ6YDw1sZNOQatp/37WBLOkmbWqkapuaBzC+9vU95x5fO9c3h6ZGeyZVJXiMyZWNEeOpyCpe&#10;xPjzp81sgZHqKM9oLTiL8SNT+Gb59s1130bMEaWoMyYROOEq6tsYl13XRpal0pI1VF2JlnEw5kI2&#10;tINPWViZpD14b2rLsW3f6oXMWilSphT0JoMRL43/PGdp9zHPFetQHWOIrTNPaZ47/bSW1zQqJG3L&#10;Kh3DoM+IoqEVh0WPrhLaUfQgq59cNVUqhRJ5d5WKxhJ5XqXMYAA0xH6C5laKh9ZgKaK+aI80AbVP&#10;eHq22/TDfitRlcXYx4jTBlJkVmXI19z0bRHBkFvZ3rdbOQCE5p1IvygwW0/t+rsYBqNd/15k4I8+&#10;dMJwc8hlo10AanQwKXg8poAdOpRCp08Cl9geRinYSOAF/mJMUlpCJvU84noORtrsmRhplJbrcXoY&#10;OPNhrgMzNQKLRsO6JtYxNg0M9KZ+UKouo/S+pC0zmVKar5HSYKL0ruIMzQ0QvTCMWPGtNPyqSAGz&#10;vyWLuP4I2vcG0U6MhYE9Qjb+j3hp1ErV3TLRIN2IcQ1BmDzQ/Z3qBmqmITotXGyquoZ+GtUc9ZAL&#10;O/TNBCXqKtNGbVOy2K1qifZUbynzG3k+GwbS5ZlxVjKarcd2R6t6aEOcNdf+AAeEM7aGPfM1tMP1&#10;Yr1wZ67jr2eunSSzd5uVO/M3IIlknqxWCfmmQyNuVFZZxriObtq/xP2zZI6VZNh5xx18pME6926k&#10;BMFObxM0iGpI4KConcgeTV5NP+jrhYQGRXbYu4PQiE7IpUJzQuK+oNKCV6VNOp4UNr3/JqWF50pz&#10;LlKaBwVS13HfCNaUAnMIwEGty78TeOcl/LWknVyNfnnk/z8ljYAITmva/BKlERKAu1ep/XOnp7m0&#10;wdXXlMLxmq7v1qff0D79M7H8DgAA//8DAFBLAwQUAAYACAAAACEA9FlX1OEAAAALAQAADwAAAGRy&#10;cy9kb3ducmV2LnhtbEyPwUrDQBCG74LvsIzgzW42NlVjNqUU9VQKtoJ42ybTJDQ7G7LbJH17pye9&#10;zc98/PNNtpxsKwbsfeNIg5pFIJAKVzZUafjavz88g/DBUGlaR6jhgh6W+e1NZtLSjfSJwy5UgkvI&#10;p0ZDHUKXSumLGq3xM9ch8e7oemsCx76SZW9GLretjKNoIa1piC/UpsN1jcVpd7YaPkYzrh7V27A5&#10;HdeXn32y/d4o1Pr+blq9ggg4hT8YrvqsDjk7HdyZSi9azvMkZpSHZAHiCij1lIA4aIhf4jnIPJP/&#10;f8h/AQAA//8DAFBLAQItABQABgAIAAAAIQC2gziS/gAAAOEBAAATAAAAAAAAAAAAAAAAAAAAAABb&#10;Q29udGVudF9UeXBlc10ueG1sUEsBAi0AFAAGAAgAAAAhADj9If/WAAAAlAEAAAsAAAAAAAAAAAAA&#10;AAAALwEAAF9yZWxzLy5yZWxzUEsBAi0AFAAGAAgAAAAhAAT6sUbeAgAAlAwAAA4AAAAAAAAAAAAA&#10;AAAALgIAAGRycy9lMm9Eb2MueG1sUEsBAi0AFAAGAAgAAAAhAPRZV9ThAAAACwEAAA8AAAAAAAAA&#10;AAAAAAAAOAUAAGRycy9kb3ducmV2LnhtbFBLBQYAAAAABAAEAPMAAABGBgAAAAA=&#10;">
                <v:line id="Line 30" o:spid="_x0000_s1027" style="position:absolute;visibility:visible;mso-wrap-style:square" from="1462,165" to="1116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31" o:spid="_x0000_s1028" style="position:absolute;visibility:visible;mso-wrap-style:square" from="1462,2914" to="11165,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v:line id="Line 32" o:spid="_x0000_s1029" style="position:absolute;visibility:visible;mso-wrap-style:square" from="1457,161" to="1457,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33" o:spid="_x0000_s1030" style="position:absolute;visibility:visible;mso-wrap-style:square" from="11170,161" to="11170,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topAndBottom" anchorx="page"/>
              </v:group>
            </w:pict>
          </mc:Fallback>
        </mc:AlternateContent>
      </w:r>
    </w:p>
    <w:p w:rsidR="006234A9" w:rsidRPr="00FA4078" w:rsidRDefault="006234A9" w:rsidP="006234A9">
      <w:pPr>
        <w:widowControl/>
        <w:rPr>
          <w:sz w:val="9"/>
          <w:lang w:val="fr-FR"/>
        </w:rPr>
        <w:sectPr w:rsidR="006234A9" w:rsidRPr="00FA4078">
          <w:pgSz w:w="11910" w:h="16840"/>
          <w:pgMar w:top="800" w:right="620" w:bottom="420" w:left="1100" w:header="0" w:footer="234" w:gutter="0"/>
          <w:pgBorders w:offsetFrom="page">
            <w:top w:val="single" w:sz="4" w:space="24" w:color="000000"/>
            <w:left w:val="single" w:sz="4" w:space="24" w:color="000000"/>
            <w:bottom w:val="single" w:sz="4" w:space="24" w:color="000000"/>
            <w:right w:val="single" w:sz="4" w:space="24" w:color="000000"/>
          </w:pgBorders>
          <w:cols w:space="720"/>
        </w:sectPr>
      </w:pPr>
    </w:p>
    <w:p w:rsidR="006234A9" w:rsidRPr="00FA4078" w:rsidRDefault="006234A9" w:rsidP="00FD1CB1">
      <w:pPr>
        <w:ind w:left="111"/>
        <w:rPr>
          <w:sz w:val="25"/>
          <w:lang w:val="fr-FR"/>
        </w:rPr>
      </w:pPr>
      <w:r w:rsidRPr="00FA4078">
        <w:rPr>
          <w:rFonts w:ascii="Times New Roman"/>
          <w:spacing w:val="-49"/>
          <w:sz w:val="20"/>
          <w:lang w:val="fr-FR"/>
        </w:rPr>
        <w:lastRenderedPageBreak/>
        <w:t xml:space="preserve"> </w:t>
      </w:r>
    </w:p>
    <w:p w:rsidR="006234A9" w:rsidRDefault="006234A9" w:rsidP="006234A9">
      <w:pPr>
        <w:pStyle w:val="Corpsdetexte"/>
        <w:spacing w:before="3"/>
        <w:rPr>
          <w:sz w:val="25"/>
        </w:rPr>
      </w:pPr>
      <w:r>
        <w:rPr>
          <w:noProof/>
          <w:spacing w:val="-49"/>
          <w:sz w:val="20"/>
          <w:lang w:val="fr-FR" w:eastAsia="fr-FR"/>
        </w:rPr>
        <mc:AlternateContent>
          <mc:Choice Requires="wps">
            <w:drawing>
              <wp:inline distT="0" distB="0" distL="0" distR="0">
                <wp:extent cx="6167755" cy="3477260"/>
                <wp:effectExtent l="9525" t="9525" r="13970" b="8890"/>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34772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34A9" w:rsidRDefault="006234A9" w:rsidP="006234A9">
                            <w:pPr>
                              <w:spacing w:before="20" w:line="388" w:lineRule="auto"/>
                              <w:ind w:left="109" w:right="5987"/>
                              <w:rPr>
                                <w:sz w:val="24"/>
                                <w:lang w:val="fr-FR"/>
                              </w:rPr>
                            </w:pPr>
                            <w:r>
                              <w:rPr>
                                <w:b/>
                                <w:sz w:val="24"/>
                                <w:lang w:val="fr-FR"/>
                              </w:rPr>
                              <w:t xml:space="preserve">Espace réservé au jury de sélection </w:t>
                            </w:r>
                            <w:r>
                              <w:rPr>
                                <w:sz w:val="24"/>
                                <w:lang w:val="fr-FR"/>
                              </w:rPr>
                              <w:t xml:space="preserve">: </w:t>
                            </w:r>
                          </w:p>
                          <w:p w:rsidR="006234A9" w:rsidRDefault="00FD1CB1" w:rsidP="006234A9">
                            <w:pPr>
                              <w:spacing w:before="149" w:line="322" w:lineRule="exact"/>
                              <w:ind w:right="-3"/>
                              <w:rPr>
                                <w:sz w:val="24"/>
                                <w:lang w:val="fr-FR"/>
                              </w:rPr>
                            </w:pPr>
                            <w:r>
                              <w:rPr>
                                <w:sz w:val="24"/>
                                <w:lang w:val="fr-FR"/>
                              </w:rPr>
                              <w:t xml:space="preserve"> AVIS DEFINITIF AU PLUS TARD LE </w:t>
                            </w:r>
                            <w:r w:rsidR="00045ACC">
                              <w:rPr>
                                <w:sz w:val="24"/>
                                <w:lang w:val="fr-FR"/>
                              </w:rPr>
                              <w:t>9</w:t>
                            </w:r>
                            <w:r>
                              <w:rPr>
                                <w:sz w:val="24"/>
                                <w:lang w:val="fr-FR"/>
                              </w:rPr>
                              <w:t xml:space="preserve"> juillet 20</w:t>
                            </w:r>
                            <w:r w:rsidR="00045ACC">
                              <w:rPr>
                                <w:sz w:val="24"/>
                                <w:lang w:val="fr-FR"/>
                              </w:rPr>
                              <w:t>20 (année ou 1</w:t>
                            </w:r>
                            <w:r w:rsidR="00045ACC" w:rsidRPr="00045ACC">
                              <w:rPr>
                                <w:sz w:val="24"/>
                                <w:vertAlign w:val="superscript"/>
                                <w:lang w:val="fr-FR"/>
                              </w:rPr>
                              <w:t>er</w:t>
                            </w:r>
                            <w:r w:rsidR="00045ACC">
                              <w:rPr>
                                <w:sz w:val="24"/>
                                <w:lang w:val="fr-FR"/>
                              </w:rPr>
                              <w:t xml:space="preserve"> semestre) et 18 DECEMBRE pour (semestre 2)</w:t>
                            </w:r>
                            <w:r w:rsidR="006234A9">
                              <w:rPr>
                                <w:sz w:val="24"/>
                                <w:lang w:val="fr-FR"/>
                              </w:rPr>
                              <w:t xml:space="preserve"> :</w:t>
                            </w:r>
                          </w:p>
                          <w:p w:rsidR="006234A9" w:rsidRDefault="006234A9" w:rsidP="006234A9">
                            <w:pPr>
                              <w:spacing w:before="20" w:line="388" w:lineRule="auto"/>
                              <w:ind w:left="109" w:right="5987"/>
                              <w:rPr>
                                <w:sz w:val="24"/>
                                <w:lang w:val="fr-FR"/>
                              </w:rPr>
                            </w:pPr>
                          </w:p>
                          <w:p w:rsidR="006234A9" w:rsidRDefault="00FD1CB1" w:rsidP="006234A9">
                            <w:pPr>
                              <w:pStyle w:val="Corpsdetexte"/>
                              <w:rPr>
                                <w:rFonts w:ascii="Times New Roman"/>
                                <w:lang w:val="fr-FR"/>
                              </w:rPr>
                            </w:pPr>
                            <w:r>
                              <w:rPr>
                                <w:rFonts w:ascii="Times New Roman"/>
                                <w:lang w:val="fr-FR"/>
                              </w:rPr>
                              <w:tab/>
                            </w:r>
                          </w:p>
                          <w:p w:rsidR="006234A9" w:rsidRDefault="006234A9" w:rsidP="006234A9">
                            <w:pPr>
                              <w:pStyle w:val="Corpsdetexte"/>
                              <w:ind w:left="109" w:right="5987"/>
                              <w:rPr>
                                <w:lang w:val="fr-FR"/>
                              </w:rPr>
                            </w:pPr>
                            <w:r>
                              <w:rPr>
                                <w:lang w:val="fr-FR"/>
                              </w:rPr>
                              <w:t>Signatures :</w:t>
                            </w:r>
                          </w:p>
                          <w:p w:rsidR="006234A9" w:rsidRDefault="006234A9" w:rsidP="006234A9">
                            <w:pPr>
                              <w:pStyle w:val="Corpsdetexte"/>
                              <w:ind w:left="109" w:right="5987"/>
                              <w:rPr>
                                <w:lang w:val="fr-FR"/>
                              </w:rPr>
                            </w:pPr>
                          </w:p>
                          <w:p w:rsidR="006234A9" w:rsidRDefault="006234A9" w:rsidP="006234A9">
                            <w:pPr>
                              <w:pStyle w:val="Corpsdetexte"/>
                              <w:ind w:left="109" w:right="632"/>
                              <w:rPr>
                                <w:lang w:val="fr-FR"/>
                              </w:rPr>
                            </w:pPr>
                            <w:r>
                              <w:rPr>
                                <w:lang w:val="fr-FR"/>
                              </w:rPr>
                              <w:tab/>
                              <w:t>Tuteur</w:t>
                            </w:r>
                            <w:r>
                              <w:rPr>
                                <w:lang w:val="fr-FR"/>
                              </w:rPr>
                              <w:tab/>
                            </w:r>
                            <w:r>
                              <w:rPr>
                                <w:lang w:val="fr-FR"/>
                              </w:rPr>
                              <w:tab/>
                            </w:r>
                            <w:r>
                              <w:rPr>
                                <w:lang w:val="fr-FR"/>
                              </w:rPr>
                              <w:tab/>
                              <w:t>Directeur pédagogique</w:t>
                            </w:r>
                            <w:r>
                              <w:rPr>
                                <w:lang w:val="fr-FR"/>
                              </w:rPr>
                              <w:tab/>
                            </w:r>
                            <w:r>
                              <w:rPr>
                                <w:lang w:val="fr-FR"/>
                              </w:rPr>
                              <w:tab/>
                              <w:t>Direct</w:t>
                            </w:r>
                            <w:r w:rsidR="00837FD3">
                              <w:rPr>
                                <w:lang w:val="fr-FR"/>
                              </w:rPr>
                              <w:t>rice</w:t>
                            </w:r>
                            <w:r>
                              <w:rPr>
                                <w:lang w:val="fr-FR"/>
                              </w:rPr>
                              <w:t xml:space="preserve"> du département </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de Psychologie</w:t>
                            </w:r>
                            <w:r>
                              <w:rPr>
                                <w:lang w:val="fr-FR"/>
                              </w:rPr>
                              <w:tab/>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Zone de texte 4" o:spid="_x0000_s1026" type="#_x0000_t202" style="width:485.65pt;height:2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rvfwIAAAUFAAAOAAAAZHJzL2Uyb0RvYy54bWysVE2PmzAQvVfqf7B8zwJZlmRRyCoNSVVp&#10;+yFte+nNwSZYNbZrO4Ft1f/esQnZbPdSVeUAAx4/vzfzhsVd3wp0ZMZyJQucXMUYMVkpyuW+wF8+&#10;bydzjKwjkhKhJCvwI7P4bvn61aLTOZuqRgnKDAIQafNOF7hxTudRZKuGtcReKc0kLNbKtMTBq9lH&#10;1JAO0FsRTeM4izplqDaqYtbC13JYxMuAX9esch/r2jKHRIGBmwt3E+47f4+WC5LvDdENr040yD+w&#10;aAmXcOgZqiSOoIPhL6BaXhllVe2uKtVGqq55xYIGUJPEf6h5aIhmQQsUx+pzmez/g60+HD8ZxGmB&#10;U4wkaaFFX6FRiDLkWO8YSn2JOm1zyHzQkOv6N6qHVge5Vt+r6ptFUq0bIvdsZYzqGkYoUEz8zuhi&#10;64BjPciue68onEUOTgWgvjatrx9UBAE6tOrx3B7ggSr4mCXZbHZzg1EFa9fpbDbNQgMjko/btbHu&#10;LVMt8kGBDfQ/wJPjvXWeDsnHFH+aVFsuRPCAkKiDI+LbbBCmBKd+0adZs9+thUFH4l0UrqANVi7T&#10;Wu7Ay4K3BZ6fk0juy7GRNJziCBdDDEyE9OCgDridosEzP2/j2818M08n6TTbTNK4LCer7TqdZNtk&#10;dlNel+t1mfzyPJM0bzilTHqqo3+T9O/8cZqkwXlnBz+T9Ez5NlwvlUfPaYQqg6rxGdQFH/jWDyZw&#10;/a6Hgnhz7BR9BEcYNcwm/EsgaJT5gVEHc1lg+/1ADMNIvJPgKj/EY2DGYDcGRFawtcAOoyFcu2HY&#10;D9rwfQPIg2+lWoHzah488cTi5FeYtUD+9F/ww3z5HrKe/l7L3wAAAP//AwBQSwMEFAAGAAgAAAAh&#10;AAgs8lbbAAAABQEAAA8AAABkcnMvZG93bnJldi54bWxMj8FOwzAQRO9I/IO1SNyoUyBtSbOpEGov&#10;HJBS+gFuvE0C8TqK3Sb8PQsXuKw0mtHM23wzuU5daAitZ4T5LAFFXHnbco1weN/drUCFaNiazjMh&#10;fFGATXF9lZvM+pFLuuxjraSEQ2YQmhj7TOtQNeRMmPmeWLyTH5yJIoda28GMUu46fZ8kC+1My7LQ&#10;mJ5eGqo+92eHQOVH6/1uNZZ9rA+vYZum27cU8fZmel6DijTFvzD84As6FMJ09Ge2QXUI8kj8veI9&#10;LecPoI4I6eNyAbrI9X/64hsAAP//AwBQSwECLQAUAAYACAAAACEAtoM4kv4AAADhAQAAEwAAAAAA&#10;AAAAAAAAAAAAAAAAW0NvbnRlbnRfVHlwZXNdLnhtbFBLAQItABQABgAIAAAAIQA4/SH/1gAAAJQB&#10;AAALAAAAAAAAAAAAAAAAAC8BAABfcmVscy8ucmVsc1BLAQItABQABgAIAAAAIQDyhrrvfwIAAAUF&#10;AAAOAAAAAAAAAAAAAAAAAC4CAABkcnMvZTJvRG9jLnhtbFBLAQItABQABgAIAAAAIQAILPJW2wAA&#10;AAUBAAAPAAAAAAAAAAAAAAAAANkEAABkcnMvZG93bnJldi54bWxQSwUGAAAAAAQABADzAAAA4QUA&#10;AAAA&#10;" filled="f" strokeweight=".48pt">
                <v:textbox inset="0,0,0,0">
                  <w:txbxContent>
                    <w:p w:rsidR="006234A9" w:rsidRDefault="006234A9" w:rsidP="006234A9">
                      <w:pPr>
                        <w:spacing w:before="20" w:line="388" w:lineRule="auto"/>
                        <w:ind w:left="109" w:right="5987"/>
                        <w:rPr>
                          <w:sz w:val="24"/>
                          <w:lang w:val="fr-FR"/>
                        </w:rPr>
                      </w:pPr>
                      <w:r>
                        <w:rPr>
                          <w:b/>
                          <w:sz w:val="24"/>
                          <w:lang w:val="fr-FR"/>
                        </w:rPr>
                        <w:t xml:space="preserve">Espace réservé au jury de sélection </w:t>
                      </w:r>
                      <w:r>
                        <w:rPr>
                          <w:sz w:val="24"/>
                          <w:lang w:val="fr-FR"/>
                        </w:rPr>
                        <w:t xml:space="preserve">: </w:t>
                      </w:r>
                    </w:p>
                    <w:p w:rsidR="006234A9" w:rsidRDefault="00FD1CB1" w:rsidP="006234A9">
                      <w:pPr>
                        <w:spacing w:before="149" w:line="322" w:lineRule="exact"/>
                        <w:ind w:right="-3"/>
                        <w:rPr>
                          <w:sz w:val="24"/>
                          <w:lang w:val="fr-FR"/>
                        </w:rPr>
                      </w:pPr>
                      <w:r>
                        <w:rPr>
                          <w:sz w:val="24"/>
                          <w:lang w:val="fr-FR"/>
                        </w:rPr>
                        <w:t xml:space="preserve"> AVIS DEFINITIF AU PLUS TARD LE </w:t>
                      </w:r>
                      <w:r w:rsidR="00045ACC">
                        <w:rPr>
                          <w:sz w:val="24"/>
                          <w:lang w:val="fr-FR"/>
                        </w:rPr>
                        <w:t>9</w:t>
                      </w:r>
                      <w:r>
                        <w:rPr>
                          <w:sz w:val="24"/>
                          <w:lang w:val="fr-FR"/>
                        </w:rPr>
                        <w:t xml:space="preserve"> juillet 20</w:t>
                      </w:r>
                      <w:r w:rsidR="00045ACC">
                        <w:rPr>
                          <w:sz w:val="24"/>
                          <w:lang w:val="fr-FR"/>
                        </w:rPr>
                        <w:t>20 (année ou 1</w:t>
                      </w:r>
                      <w:r w:rsidR="00045ACC" w:rsidRPr="00045ACC">
                        <w:rPr>
                          <w:sz w:val="24"/>
                          <w:vertAlign w:val="superscript"/>
                          <w:lang w:val="fr-FR"/>
                        </w:rPr>
                        <w:t>er</w:t>
                      </w:r>
                      <w:r w:rsidR="00045ACC">
                        <w:rPr>
                          <w:sz w:val="24"/>
                          <w:lang w:val="fr-FR"/>
                        </w:rPr>
                        <w:t xml:space="preserve"> semestre) et 18 DECEMBRE pour (semestre 2)</w:t>
                      </w:r>
                      <w:r w:rsidR="006234A9">
                        <w:rPr>
                          <w:sz w:val="24"/>
                          <w:lang w:val="fr-FR"/>
                        </w:rPr>
                        <w:t xml:space="preserve"> :</w:t>
                      </w:r>
                    </w:p>
                    <w:p w:rsidR="006234A9" w:rsidRDefault="006234A9" w:rsidP="006234A9">
                      <w:pPr>
                        <w:spacing w:before="20" w:line="388" w:lineRule="auto"/>
                        <w:ind w:left="109" w:right="5987"/>
                        <w:rPr>
                          <w:sz w:val="24"/>
                          <w:lang w:val="fr-FR"/>
                        </w:rPr>
                      </w:pPr>
                    </w:p>
                    <w:p w:rsidR="006234A9" w:rsidRDefault="00FD1CB1" w:rsidP="006234A9">
                      <w:pPr>
                        <w:pStyle w:val="Corpsdetexte"/>
                        <w:rPr>
                          <w:rFonts w:ascii="Times New Roman"/>
                          <w:lang w:val="fr-FR"/>
                        </w:rPr>
                      </w:pPr>
                      <w:r>
                        <w:rPr>
                          <w:rFonts w:ascii="Times New Roman"/>
                          <w:lang w:val="fr-FR"/>
                        </w:rPr>
                        <w:tab/>
                      </w:r>
                    </w:p>
                    <w:p w:rsidR="006234A9" w:rsidRDefault="006234A9" w:rsidP="006234A9">
                      <w:pPr>
                        <w:pStyle w:val="Corpsdetexte"/>
                        <w:ind w:left="109" w:right="5987"/>
                        <w:rPr>
                          <w:lang w:val="fr-FR"/>
                        </w:rPr>
                      </w:pPr>
                      <w:r>
                        <w:rPr>
                          <w:lang w:val="fr-FR"/>
                        </w:rPr>
                        <w:t>Signatures :</w:t>
                      </w:r>
                    </w:p>
                    <w:p w:rsidR="006234A9" w:rsidRDefault="006234A9" w:rsidP="006234A9">
                      <w:pPr>
                        <w:pStyle w:val="Corpsdetexte"/>
                        <w:ind w:left="109" w:right="5987"/>
                        <w:rPr>
                          <w:lang w:val="fr-FR"/>
                        </w:rPr>
                      </w:pPr>
                    </w:p>
                    <w:p w:rsidR="006234A9" w:rsidRDefault="006234A9" w:rsidP="006234A9">
                      <w:pPr>
                        <w:pStyle w:val="Corpsdetexte"/>
                        <w:ind w:left="109" w:right="632"/>
                        <w:rPr>
                          <w:lang w:val="fr-FR"/>
                        </w:rPr>
                      </w:pPr>
                      <w:r>
                        <w:rPr>
                          <w:lang w:val="fr-FR"/>
                        </w:rPr>
                        <w:tab/>
                        <w:t>Tuteur</w:t>
                      </w:r>
                      <w:r>
                        <w:rPr>
                          <w:lang w:val="fr-FR"/>
                        </w:rPr>
                        <w:tab/>
                      </w:r>
                      <w:r>
                        <w:rPr>
                          <w:lang w:val="fr-FR"/>
                        </w:rPr>
                        <w:tab/>
                      </w:r>
                      <w:r>
                        <w:rPr>
                          <w:lang w:val="fr-FR"/>
                        </w:rPr>
                        <w:tab/>
                        <w:t>Directeur pédagogique</w:t>
                      </w:r>
                      <w:r>
                        <w:rPr>
                          <w:lang w:val="fr-FR"/>
                        </w:rPr>
                        <w:tab/>
                      </w:r>
                      <w:r>
                        <w:rPr>
                          <w:lang w:val="fr-FR"/>
                        </w:rPr>
                        <w:tab/>
                        <w:t>Direct</w:t>
                      </w:r>
                      <w:r w:rsidR="00837FD3">
                        <w:rPr>
                          <w:lang w:val="fr-FR"/>
                        </w:rPr>
                        <w:t>rice</w:t>
                      </w:r>
                      <w:r>
                        <w:rPr>
                          <w:lang w:val="fr-FR"/>
                        </w:rPr>
                        <w:t xml:space="preserve"> du département </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de Psychologie</w:t>
                      </w:r>
                      <w:r>
                        <w:rPr>
                          <w:lang w:val="fr-FR"/>
                        </w:rPr>
                        <w:tab/>
                      </w:r>
                    </w:p>
                  </w:txbxContent>
                </v:textbox>
                <w10:anchorlock/>
              </v:shape>
            </w:pict>
          </mc:Fallback>
        </mc:AlternateContent>
      </w:r>
    </w:p>
    <w:p w:rsidR="006234A9" w:rsidRDefault="006234A9" w:rsidP="006234A9">
      <w:pPr>
        <w:pStyle w:val="Corpsdetexte"/>
        <w:spacing w:before="3"/>
        <w:rPr>
          <w:sz w:val="25"/>
        </w:rPr>
      </w:pPr>
    </w:p>
    <w:p w:rsidR="006234A9" w:rsidRDefault="006234A9" w:rsidP="006234A9">
      <w:pPr>
        <w:pStyle w:val="Corpsdetexte"/>
        <w:spacing w:before="3"/>
        <w:rPr>
          <w:sz w:val="25"/>
        </w:rPr>
      </w:pPr>
    </w:p>
    <w:p w:rsidR="006234A9" w:rsidRDefault="006234A9" w:rsidP="006234A9">
      <w:pPr>
        <w:pStyle w:val="Corpsdetexte"/>
        <w:rPr>
          <w:sz w:val="20"/>
        </w:rPr>
      </w:pPr>
    </w:p>
    <w:p w:rsidR="006234A9" w:rsidRDefault="006234A9" w:rsidP="006234A9">
      <w:pPr>
        <w:pStyle w:val="Corpsdetexte"/>
        <w:spacing w:before="1"/>
        <w:rPr>
          <w:sz w:val="26"/>
        </w:rPr>
      </w:pPr>
      <w:r>
        <w:rPr>
          <w:noProof/>
          <w:lang w:val="fr-FR" w:eastAsia="fr-FR"/>
        </w:rPr>
        <mc:AlternateContent>
          <mc:Choice Requires="wps">
            <w:drawing>
              <wp:anchor distT="0" distB="0" distL="0" distR="0" simplePos="0" relativeHeight="251660288" behindDoc="0" locked="0" layoutInCell="1" allowOverlap="1">
                <wp:simplePos x="0" y="0"/>
                <wp:positionH relativeFrom="page">
                  <wp:posOffset>924560</wp:posOffset>
                </wp:positionH>
                <wp:positionV relativeFrom="paragraph">
                  <wp:posOffset>224790</wp:posOffset>
                </wp:positionV>
                <wp:extent cx="6167755" cy="3232150"/>
                <wp:effectExtent l="0" t="0" r="23495" b="25400"/>
                <wp:wrapTopAndBottom/>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32321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34A9" w:rsidRDefault="006234A9" w:rsidP="006234A9">
                            <w:pPr>
                              <w:spacing w:before="20"/>
                              <w:ind w:left="109" w:right="5987"/>
                              <w:rPr>
                                <w:sz w:val="24"/>
                                <w:lang w:val="fr-FR"/>
                              </w:rPr>
                            </w:pPr>
                            <w:r>
                              <w:rPr>
                                <w:b/>
                                <w:sz w:val="24"/>
                                <w:lang w:val="fr-FR"/>
                              </w:rPr>
                              <w:t xml:space="preserve">Espace réservé à l’étudiant </w:t>
                            </w:r>
                            <w:r>
                              <w:rPr>
                                <w:sz w:val="24"/>
                                <w:lang w:val="fr-FR"/>
                              </w:rPr>
                              <w:t>:</w:t>
                            </w:r>
                          </w:p>
                          <w:p w:rsidR="006234A9" w:rsidRDefault="006234A9" w:rsidP="006234A9">
                            <w:pPr>
                              <w:pStyle w:val="Corpsdetexte"/>
                              <w:spacing w:before="183"/>
                              <w:ind w:left="109" w:right="255"/>
                              <w:rPr>
                                <w:lang w:val="fr-FR"/>
                              </w:rPr>
                            </w:pPr>
                            <w:r>
                              <w:rPr>
                                <w:lang w:val="fr-FR"/>
                              </w:rPr>
                              <w:t>Je m’engage à m’inscrire en année de césure en 20</w:t>
                            </w:r>
                            <w:r w:rsidR="00045ACC">
                              <w:rPr>
                                <w:lang w:val="fr-FR"/>
                              </w:rPr>
                              <w:t>20</w:t>
                            </w:r>
                            <w:r>
                              <w:rPr>
                                <w:lang w:val="fr-FR"/>
                              </w:rPr>
                              <w:t>-20</w:t>
                            </w:r>
                            <w:r w:rsidR="00723745">
                              <w:rPr>
                                <w:lang w:val="fr-FR"/>
                              </w:rPr>
                              <w:t>2</w:t>
                            </w:r>
                            <w:r w:rsidR="00045ACC">
                              <w:rPr>
                                <w:lang w:val="fr-FR"/>
                              </w:rPr>
                              <w:t>1</w:t>
                            </w:r>
                          </w:p>
                          <w:p w:rsidR="006234A9" w:rsidRDefault="006234A9" w:rsidP="006234A9">
                            <w:pPr>
                              <w:pStyle w:val="Corpsdetexte"/>
                              <w:spacing w:before="183" w:line="256" w:lineRule="auto"/>
                              <w:ind w:left="109" w:right="255"/>
                              <w:rPr>
                                <w:lang w:val="fr-FR"/>
                              </w:rPr>
                            </w:pPr>
                            <w:r>
                              <w:rPr>
                                <w:lang w:val="fr-FR"/>
                              </w:rPr>
                              <w:t>Je m’engage à consulter ma messagerie électronique de l’UCLy pendant mon année de césure</w:t>
                            </w:r>
                          </w:p>
                          <w:p w:rsidR="00FD1CB1" w:rsidRDefault="006234A9" w:rsidP="00FD1CB1">
                            <w:pPr>
                              <w:pStyle w:val="Corpsdetexte"/>
                              <w:spacing w:before="160"/>
                              <w:ind w:left="109" w:right="255"/>
                              <w:rPr>
                                <w:lang w:val="fr-FR"/>
                              </w:rPr>
                            </w:pPr>
                            <w:r>
                              <w:rPr>
                                <w:lang w:val="fr-FR"/>
                              </w:rPr>
                              <w:t>Je m’engage à remettre mon rapport de mission au secrétariat au retour de l’année de césure</w:t>
                            </w:r>
                            <w:r w:rsidR="00FD1CB1">
                              <w:rPr>
                                <w:lang w:val="fr-FR"/>
                              </w:rPr>
                              <w:t>.</w:t>
                            </w:r>
                          </w:p>
                          <w:p w:rsidR="00FD1CB1" w:rsidRPr="00FA4078" w:rsidRDefault="00FD1CB1" w:rsidP="00FD1CB1">
                            <w:pPr>
                              <w:pStyle w:val="Corpsdetexte"/>
                              <w:spacing w:before="160"/>
                              <w:ind w:left="109" w:right="255"/>
                              <w:rPr>
                                <w:lang w:val="fr-FR"/>
                              </w:rPr>
                            </w:pPr>
                            <w:r w:rsidRPr="00FA4078">
                              <w:rPr>
                                <w:lang w:val="fr-FR"/>
                              </w:rPr>
                              <w:tab/>
                            </w:r>
                            <w:r w:rsidRPr="00FA4078">
                              <w:rPr>
                                <w:lang w:val="fr-FR"/>
                              </w:rPr>
                              <w:tab/>
                            </w:r>
                            <w:r w:rsidRPr="00FA4078">
                              <w:rPr>
                                <w:lang w:val="fr-FR"/>
                              </w:rPr>
                              <w:tab/>
                            </w:r>
                            <w:r w:rsidRPr="00FA4078">
                              <w:rPr>
                                <w:lang w:val="fr-FR"/>
                              </w:rPr>
                              <w:tab/>
                            </w:r>
                            <w:r w:rsidRPr="00FA4078">
                              <w:rPr>
                                <w:lang w:val="fr-FR"/>
                              </w:rPr>
                              <w:tab/>
                            </w:r>
                            <w:r w:rsidRPr="00FA4078">
                              <w:rPr>
                                <w:lang w:val="fr-FR"/>
                              </w:rPr>
                              <w:tab/>
                            </w:r>
                            <w:r w:rsidRPr="00FA4078">
                              <w:rPr>
                                <w:lang w:val="fr-FR"/>
                              </w:rPr>
                              <w:tab/>
                            </w:r>
                            <w:r w:rsidRPr="00FA4078">
                              <w:rPr>
                                <w:lang w:val="fr-FR"/>
                              </w:rPr>
                              <w:tab/>
                            </w:r>
                            <w:r w:rsidRPr="00FA4078">
                              <w:rPr>
                                <w:lang w:val="fr-FR"/>
                              </w:rPr>
                              <w:tab/>
                            </w:r>
                          </w:p>
                          <w:p w:rsidR="00837FD3" w:rsidRDefault="00FD1CB1" w:rsidP="00FD1CB1">
                            <w:pPr>
                              <w:pStyle w:val="Corpsdetexte"/>
                              <w:spacing w:before="160"/>
                              <w:ind w:left="109" w:right="255"/>
                              <w:rPr>
                                <w:lang w:val="fr-FR"/>
                              </w:rPr>
                            </w:pPr>
                            <w:r w:rsidRPr="00FA4078">
                              <w:rPr>
                                <w:lang w:val="fr-FR"/>
                              </w:rPr>
                              <w:tab/>
                            </w:r>
                            <w:r w:rsidRPr="00FA4078">
                              <w:rPr>
                                <w:lang w:val="fr-FR"/>
                              </w:rPr>
                              <w:tab/>
                            </w:r>
                            <w:r w:rsidRPr="00FA4078">
                              <w:rPr>
                                <w:lang w:val="fr-FR"/>
                              </w:rPr>
                              <w:tab/>
                            </w:r>
                            <w:r w:rsidRPr="00FA4078">
                              <w:rPr>
                                <w:lang w:val="fr-FR"/>
                              </w:rPr>
                              <w:tab/>
                            </w:r>
                            <w:r w:rsidRPr="00FA4078">
                              <w:rPr>
                                <w:lang w:val="fr-FR"/>
                              </w:rPr>
                              <w:tab/>
                            </w:r>
                            <w:r w:rsidRPr="00FA4078">
                              <w:rPr>
                                <w:lang w:val="fr-FR"/>
                              </w:rPr>
                              <w:tab/>
                            </w:r>
                            <w:r w:rsidRPr="00FA4078">
                              <w:rPr>
                                <w:lang w:val="fr-FR"/>
                              </w:rPr>
                              <w:tab/>
                            </w:r>
                          </w:p>
                          <w:p w:rsidR="00837FD3" w:rsidRDefault="00837FD3" w:rsidP="00FD1CB1">
                            <w:pPr>
                              <w:pStyle w:val="Corpsdetexte"/>
                              <w:spacing w:before="160"/>
                              <w:ind w:left="109" w:right="255"/>
                              <w:rPr>
                                <w:lang w:val="fr-FR"/>
                              </w:rPr>
                            </w:pPr>
                          </w:p>
                          <w:p w:rsidR="006234A9" w:rsidRPr="00FD1CB1" w:rsidRDefault="00837FD3" w:rsidP="00FD1CB1">
                            <w:pPr>
                              <w:pStyle w:val="Corpsdetexte"/>
                              <w:spacing w:before="160"/>
                              <w:ind w:left="109" w:right="255"/>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sidR="006234A9">
                              <w:t>Signature</w:t>
                            </w:r>
                            <w:r w:rsidR="00FD1CB1">
                              <w:rPr>
                                <w:lang w:val="fr-FR"/>
                              </w:rPr>
                              <w:t xml:space="preserve">                 </w:t>
                            </w:r>
                            <w:r>
                              <w:rPr>
                                <w:lang w:val="fr-FR"/>
                              </w:rPr>
                              <w:t xml:space="preserve">date : </w:t>
                            </w:r>
                            <w:r>
                              <w:rPr>
                                <w:lang w:val="fr-FR"/>
                              </w:rPr>
                              <w:tab/>
                            </w:r>
                            <w:r>
                              <w:rPr>
                                <w:lang w:val="fr-FR"/>
                              </w:rPr>
                              <w:tab/>
                            </w:r>
                            <w:r>
                              <w:t xml:space="preserve"> 20</w:t>
                            </w:r>
                            <w:r w:rsidR="00045ACC">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margin-left:72.8pt;margin-top:17.7pt;width:485.65pt;height:25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ewgQIAAAwFAAAOAAAAZHJzL2Uyb0RvYy54bWysVMtu2zAQvBfoPxC825L8iiNEDlzLLgqk&#10;DyDtpTeapCyiFMmStKW06L93SVlO0lyKojpIK3E5nNmd1c1t10h04tYJrQqcjVOMuKKaCXUo8JfP&#10;u9ESI+eJYkRqxQv8wB2+Xb1+ddOanE90rSXjFgGIcnlrClx7b/IkcbTmDXFjbbiCxUrbhnh4tYeE&#10;WdICeiOTSZouklZbZqym3Dn4WvaLeBXxq4pT/7GqHPdIFhi4+Xi38b4P92R1Q/KDJaYW9EyD/AOL&#10;hggFh16gSuIJOlrxAqoR1GqnKz+mukl0VQnKowZQk6V/qLmvieFRCxTHmUuZ3P+DpR9OnywSrMBT&#10;jBRpoEVfoVGIceR55zmahhK1xuWQeW8g13dvdAetjnKdudP0m0NKb2qiDnxtrW5rThhQzMLO5MnW&#10;HscFkH37XjM4ixy9jkBdZZtQP6gIAnRo1cOlPcADUfi4yBZXV/M5RhTWppPpJJvHBiYkH7Yb6/xb&#10;rhsUggJb6H+EJ6c75wMdkg8p4TSld0LK6AGpUAtHpNeLXpiWgoXFkObsYb+RFp1IcFG8ojZYeZrW&#10;CA9elqIp8PKSRPJQjq1i8RRPhOxjYCJVAAd1wO0c9Z75eZ1eb5fb5Ww0myy2o1lalqP1bjMbLXbZ&#10;1byclptNmf0KPLNZXgvGuApUB/9ms7/zx3mSeuddHPxM0jPlu3i9VJ48pxGrDKqGZ1QXfRBa35vA&#10;d/suui6aJHhkr9kDGMPqfkThlwJBre0PjFoYzwK770diOUbynQJzhVkeAjsE+yEgisLWAnuM+nDj&#10;+5k/GisONSD39lV6DQasRLTGI4uzbWHkoobz7yHM9NP3mPX4E1v9BgAA//8DAFBLAwQUAAYACAAA&#10;ACEA5dU3rN4AAAALAQAADwAAAGRycy9kb3ducmV2LnhtbEyPQU7DMBBF90i9gzWV2FEnYEclxKkq&#10;1G5YIKXtAdx4SELjcRS7Tbg97gqWX/P0/5tiM9ue3XD0nSMF6SoBhlQ701Gj4HTcP62B+aDJ6N4R&#10;KvhBD5ty8VDo3LiJKrwdQsNiCflcK2hDGHLOfd2i1X7lBqR4+3Kj1SHGseFm1FMstz1/TpKMW91R&#10;XGj1gO8t1pfD1SrA6rtzbr+eqiE0pw+/k3L3KZV6XM7bN2AB5/AHw10/qkMZnc7uSsazPmYhs4gq&#10;eJEC2B1I0+wV2FmBFEIALwv+/4fyFwAA//8DAFBLAQItABQABgAIAAAAIQC2gziS/gAAAOEBAAAT&#10;AAAAAAAAAAAAAAAAAAAAAABbQ29udGVudF9UeXBlc10ueG1sUEsBAi0AFAAGAAgAAAAhADj9If/W&#10;AAAAlAEAAAsAAAAAAAAAAAAAAAAALwEAAF9yZWxzLy5yZWxzUEsBAi0AFAAGAAgAAAAhANgPl7CB&#10;AgAADAUAAA4AAAAAAAAAAAAAAAAALgIAAGRycy9lMm9Eb2MueG1sUEsBAi0AFAAGAAgAAAAhAOXV&#10;N6zeAAAACwEAAA8AAAAAAAAAAAAAAAAA2wQAAGRycy9kb3ducmV2LnhtbFBLBQYAAAAABAAEAPMA&#10;AADmBQAAAAA=&#10;" filled="f" strokeweight=".48pt">
                <v:textbox inset="0,0,0,0">
                  <w:txbxContent>
                    <w:p w:rsidR="006234A9" w:rsidRDefault="006234A9" w:rsidP="006234A9">
                      <w:pPr>
                        <w:spacing w:before="20"/>
                        <w:ind w:left="109" w:right="5987"/>
                        <w:rPr>
                          <w:sz w:val="24"/>
                          <w:lang w:val="fr-FR"/>
                        </w:rPr>
                      </w:pPr>
                      <w:r>
                        <w:rPr>
                          <w:b/>
                          <w:sz w:val="24"/>
                          <w:lang w:val="fr-FR"/>
                        </w:rPr>
                        <w:t xml:space="preserve">Espace réservé à l’étudiant </w:t>
                      </w:r>
                      <w:r>
                        <w:rPr>
                          <w:sz w:val="24"/>
                          <w:lang w:val="fr-FR"/>
                        </w:rPr>
                        <w:t>:</w:t>
                      </w:r>
                    </w:p>
                    <w:p w:rsidR="006234A9" w:rsidRDefault="006234A9" w:rsidP="006234A9">
                      <w:pPr>
                        <w:pStyle w:val="Corpsdetexte"/>
                        <w:spacing w:before="183"/>
                        <w:ind w:left="109" w:right="255"/>
                        <w:rPr>
                          <w:lang w:val="fr-FR"/>
                        </w:rPr>
                      </w:pPr>
                      <w:r>
                        <w:rPr>
                          <w:lang w:val="fr-FR"/>
                        </w:rPr>
                        <w:t>Je m’engage à m’inscrire en année de césure en 20</w:t>
                      </w:r>
                      <w:r w:rsidR="00045ACC">
                        <w:rPr>
                          <w:lang w:val="fr-FR"/>
                        </w:rPr>
                        <w:t>20</w:t>
                      </w:r>
                      <w:r>
                        <w:rPr>
                          <w:lang w:val="fr-FR"/>
                        </w:rPr>
                        <w:t>-20</w:t>
                      </w:r>
                      <w:r w:rsidR="00723745">
                        <w:rPr>
                          <w:lang w:val="fr-FR"/>
                        </w:rPr>
                        <w:t>2</w:t>
                      </w:r>
                      <w:r w:rsidR="00045ACC">
                        <w:rPr>
                          <w:lang w:val="fr-FR"/>
                        </w:rPr>
                        <w:t>1</w:t>
                      </w:r>
                    </w:p>
                    <w:p w:rsidR="006234A9" w:rsidRDefault="006234A9" w:rsidP="006234A9">
                      <w:pPr>
                        <w:pStyle w:val="Corpsdetexte"/>
                        <w:spacing w:before="183" w:line="256" w:lineRule="auto"/>
                        <w:ind w:left="109" w:right="255"/>
                        <w:rPr>
                          <w:lang w:val="fr-FR"/>
                        </w:rPr>
                      </w:pPr>
                      <w:r>
                        <w:rPr>
                          <w:lang w:val="fr-FR"/>
                        </w:rPr>
                        <w:t>Je m’engage à consulter ma messagerie électronique de l’UCLy pendant mon année de césure</w:t>
                      </w:r>
                    </w:p>
                    <w:p w:rsidR="00FD1CB1" w:rsidRDefault="006234A9" w:rsidP="00FD1CB1">
                      <w:pPr>
                        <w:pStyle w:val="Corpsdetexte"/>
                        <w:spacing w:before="160"/>
                        <w:ind w:left="109" w:right="255"/>
                        <w:rPr>
                          <w:lang w:val="fr-FR"/>
                        </w:rPr>
                      </w:pPr>
                      <w:r>
                        <w:rPr>
                          <w:lang w:val="fr-FR"/>
                        </w:rPr>
                        <w:t>Je m’engage à remettre mon rapport de mission au secrétariat au retour de l’année de césure</w:t>
                      </w:r>
                      <w:r w:rsidR="00FD1CB1">
                        <w:rPr>
                          <w:lang w:val="fr-FR"/>
                        </w:rPr>
                        <w:t>.</w:t>
                      </w:r>
                    </w:p>
                    <w:p w:rsidR="00FD1CB1" w:rsidRPr="00FA4078" w:rsidRDefault="00FD1CB1" w:rsidP="00FD1CB1">
                      <w:pPr>
                        <w:pStyle w:val="Corpsdetexte"/>
                        <w:spacing w:before="160"/>
                        <w:ind w:left="109" w:right="255"/>
                        <w:rPr>
                          <w:lang w:val="fr-FR"/>
                        </w:rPr>
                      </w:pPr>
                      <w:r w:rsidRPr="00FA4078">
                        <w:rPr>
                          <w:lang w:val="fr-FR"/>
                        </w:rPr>
                        <w:tab/>
                      </w:r>
                      <w:r w:rsidRPr="00FA4078">
                        <w:rPr>
                          <w:lang w:val="fr-FR"/>
                        </w:rPr>
                        <w:tab/>
                      </w:r>
                      <w:r w:rsidRPr="00FA4078">
                        <w:rPr>
                          <w:lang w:val="fr-FR"/>
                        </w:rPr>
                        <w:tab/>
                      </w:r>
                      <w:r w:rsidRPr="00FA4078">
                        <w:rPr>
                          <w:lang w:val="fr-FR"/>
                        </w:rPr>
                        <w:tab/>
                      </w:r>
                      <w:r w:rsidRPr="00FA4078">
                        <w:rPr>
                          <w:lang w:val="fr-FR"/>
                        </w:rPr>
                        <w:tab/>
                      </w:r>
                      <w:r w:rsidRPr="00FA4078">
                        <w:rPr>
                          <w:lang w:val="fr-FR"/>
                        </w:rPr>
                        <w:tab/>
                      </w:r>
                      <w:r w:rsidRPr="00FA4078">
                        <w:rPr>
                          <w:lang w:val="fr-FR"/>
                        </w:rPr>
                        <w:tab/>
                      </w:r>
                      <w:r w:rsidRPr="00FA4078">
                        <w:rPr>
                          <w:lang w:val="fr-FR"/>
                        </w:rPr>
                        <w:tab/>
                      </w:r>
                      <w:r w:rsidRPr="00FA4078">
                        <w:rPr>
                          <w:lang w:val="fr-FR"/>
                        </w:rPr>
                        <w:tab/>
                      </w:r>
                    </w:p>
                    <w:p w:rsidR="00837FD3" w:rsidRDefault="00FD1CB1" w:rsidP="00FD1CB1">
                      <w:pPr>
                        <w:pStyle w:val="Corpsdetexte"/>
                        <w:spacing w:before="160"/>
                        <w:ind w:left="109" w:right="255"/>
                        <w:rPr>
                          <w:lang w:val="fr-FR"/>
                        </w:rPr>
                      </w:pPr>
                      <w:r w:rsidRPr="00FA4078">
                        <w:rPr>
                          <w:lang w:val="fr-FR"/>
                        </w:rPr>
                        <w:tab/>
                      </w:r>
                      <w:r w:rsidRPr="00FA4078">
                        <w:rPr>
                          <w:lang w:val="fr-FR"/>
                        </w:rPr>
                        <w:tab/>
                      </w:r>
                      <w:r w:rsidRPr="00FA4078">
                        <w:rPr>
                          <w:lang w:val="fr-FR"/>
                        </w:rPr>
                        <w:tab/>
                      </w:r>
                      <w:r w:rsidRPr="00FA4078">
                        <w:rPr>
                          <w:lang w:val="fr-FR"/>
                        </w:rPr>
                        <w:tab/>
                      </w:r>
                      <w:r w:rsidRPr="00FA4078">
                        <w:rPr>
                          <w:lang w:val="fr-FR"/>
                        </w:rPr>
                        <w:tab/>
                      </w:r>
                      <w:r w:rsidRPr="00FA4078">
                        <w:rPr>
                          <w:lang w:val="fr-FR"/>
                        </w:rPr>
                        <w:tab/>
                      </w:r>
                      <w:r w:rsidRPr="00FA4078">
                        <w:rPr>
                          <w:lang w:val="fr-FR"/>
                        </w:rPr>
                        <w:tab/>
                      </w:r>
                    </w:p>
                    <w:p w:rsidR="00837FD3" w:rsidRDefault="00837FD3" w:rsidP="00FD1CB1">
                      <w:pPr>
                        <w:pStyle w:val="Corpsdetexte"/>
                        <w:spacing w:before="160"/>
                        <w:ind w:left="109" w:right="255"/>
                        <w:rPr>
                          <w:lang w:val="fr-FR"/>
                        </w:rPr>
                      </w:pPr>
                    </w:p>
                    <w:p w:rsidR="006234A9" w:rsidRPr="00FD1CB1" w:rsidRDefault="00837FD3" w:rsidP="00FD1CB1">
                      <w:pPr>
                        <w:pStyle w:val="Corpsdetexte"/>
                        <w:spacing w:before="160"/>
                        <w:ind w:left="109" w:right="255"/>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sidR="006234A9">
                        <w:t>Signature</w:t>
                      </w:r>
                      <w:r w:rsidR="00FD1CB1">
                        <w:rPr>
                          <w:lang w:val="fr-FR"/>
                        </w:rPr>
                        <w:t xml:space="preserve">                 </w:t>
                      </w:r>
                      <w:r>
                        <w:rPr>
                          <w:lang w:val="fr-FR"/>
                        </w:rPr>
                        <w:t xml:space="preserve">date : </w:t>
                      </w:r>
                      <w:r>
                        <w:rPr>
                          <w:lang w:val="fr-FR"/>
                        </w:rPr>
                        <w:tab/>
                      </w:r>
                      <w:r>
                        <w:rPr>
                          <w:lang w:val="fr-FR"/>
                        </w:rPr>
                        <w:tab/>
                      </w:r>
                      <w:r>
                        <w:t xml:space="preserve"> 20</w:t>
                      </w:r>
                      <w:r w:rsidR="00045ACC">
                        <w:t>20</w:t>
                      </w:r>
                    </w:p>
                  </w:txbxContent>
                </v:textbox>
                <w10:wrap type="topAndBottom" anchorx="page"/>
              </v:shape>
            </w:pict>
          </mc:Fallback>
        </mc:AlternateContent>
      </w:r>
    </w:p>
    <w:p w:rsidR="006234A9" w:rsidRDefault="006234A9" w:rsidP="006234A9">
      <w:pPr>
        <w:widowControl/>
        <w:rPr>
          <w:sz w:val="26"/>
        </w:rPr>
        <w:sectPr w:rsidR="006234A9">
          <w:pgSz w:w="11910" w:h="16840"/>
          <w:pgMar w:top="1320" w:right="620" w:bottom="420" w:left="1340" w:header="0" w:footer="234" w:gutter="0"/>
          <w:pgBorders w:offsetFrom="page">
            <w:top w:val="single" w:sz="4" w:space="24" w:color="000000"/>
            <w:left w:val="single" w:sz="4" w:space="24" w:color="000000"/>
            <w:bottom w:val="single" w:sz="4" w:space="24" w:color="000000"/>
            <w:right w:val="single" w:sz="4" w:space="24" w:color="000000"/>
          </w:pgBorders>
          <w:cols w:space="720"/>
        </w:sectPr>
      </w:pPr>
    </w:p>
    <w:p w:rsidR="006234A9" w:rsidRDefault="006234A9" w:rsidP="006234A9">
      <w:pPr>
        <w:pStyle w:val="Titre1"/>
        <w:jc w:val="center"/>
        <w:rPr>
          <w:lang w:val="fr-FR"/>
        </w:rPr>
      </w:pPr>
      <w:r>
        <w:rPr>
          <w:lang w:val="fr-FR"/>
        </w:rPr>
        <w:lastRenderedPageBreak/>
        <w:t xml:space="preserve">Règlement de l’année de césure (Article VI des modalités d’examen, </w:t>
      </w:r>
      <w:proofErr w:type="gramStart"/>
      <w:r>
        <w:rPr>
          <w:lang w:val="fr-FR"/>
        </w:rPr>
        <w:t>Ca</w:t>
      </w:r>
      <w:proofErr w:type="gramEnd"/>
      <w:r>
        <w:rPr>
          <w:lang w:val="fr-FR"/>
        </w:rPr>
        <w:t xml:space="preserve"> du 5 octobre 2015) VI – Année de césure</w:t>
      </w:r>
    </w:p>
    <w:p w:rsidR="006234A9" w:rsidRDefault="006234A9" w:rsidP="006234A9">
      <w:pPr>
        <w:spacing w:line="214" w:lineRule="exact"/>
        <w:ind w:left="110" w:firstLine="708"/>
        <w:jc w:val="both"/>
        <w:rPr>
          <w:rFonts w:asciiTheme="minorHAnsi" w:hAnsiTheme="minorHAnsi"/>
          <w:sz w:val="24"/>
          <w:szCs w:val="24"/>
          <w:lang w:val="fr-FR"/>
        </w:rPr>
      </w:pPr>
    </w:p>
    <w:p w:rsidR="006234A9" w:rsidRDefault="006234A9" w:rsidP="006234A9">
      <w:pPr>
        <w:spacing w:line="214" w:lineRule="exact"/>
        <w:ind w:left="110" w:firstLine="708"/>
        <w:jc w:val="both"/>
        <w:rPr>
          <w:rFonts w:asciiTheme="minorHAnsi" w:hAnsiTheme="minorHAnsi"/>
          <w:sz w:val="24"/>
          <w:szCs w:val="24"/>
          <w:lang w:val="fr-FR"/>
        </w:rPr>
      </w:pPr>
      <w:r>
        <w:rPr>
          <w:rFonts w:asciiTheme="minorHAnsi" w:hAnsiTheme="minorHAnsi"/>
          <w:sz w:val="24"/>
          <w:szCs w:val="24"/>
          <w:lang w:val="fr-FR"/>
        </w:rPr>
        <w:t xml:space="preserve">Conformément à la circulaire n° 2015-122 du 22-07-2015 du MENESR, les étudiants peuvent bénéficier d’une année de césure. </w:t>
      </w:r>
    </w:p>
    <w:p w:rsidR="006234A9" w:rsidRDefault="006234A9" w:rsidP="006234A9">
      <w:pPr>
        <w:spacing w:line="214" w:lineRule="exact"/>
        <w:ind w:left="110" w:firstLine="708"/>
        <w:jc w:val="center"/>
        <w:rPr>
          <w:rFonts w:asciiTheme="minorHAnsi" w:hAnsiTheme="minorHAnsi"/>
          <w:i/>
          <w:sz w:val="24"/>
          <w:szCs w:val="24"/>
          <w:lang w:val="fr-FR"/>
        </w:rPr>
      </w:pPr>
      <w:r>
        <w:rPr>
          <w:rFonts w:asciiTheme="minorHAnsi" w:hAnsiTheme="minorHAnsi"/>
          <w:i/>
          <w:sz w:val="24"/>
          <w:szCs w:val="24"/>
          <w:lang w:val="fr-FR"/>
        </w:rPr>
        <w:t>« Si la période de césure constitue un droit pour l'étudiant, les établissements doivent en encadrer la mise en œuvre par une définition des modalités de son obtention au sein de leur règlement des études et / ou règlement intérieur. »</w:t>
      </w:r>
    </w:p>
    <w:p w:rsidR="006234A9" w:rsidRPr="00B42329" w:rsidRDefault="006234A9" w:rsidP="006234A9">
      <w:pPr>
        <w:spacing w:before="100" w:beforeAutospacing="1" w:after="100" w:afterAutospacing="1"/>
        <w:jc w:val="both"/>
        <w:rPr>
          <w:rFonts w:asciiTheme="majorHAnsi" w:eastAsia="Times New Roman" w:hAnsiTheme="majorHAnsi" w:cs="Times New Roman"/>
          <w:color w:val="3A3A3A"/>
          <w:sz w:val="24"/>
          <w:szCs w:val="24"/>
          <w:lang w:val="fr-FR" w:eastAsia="fr-FR"/>
        </w:rPr>
      </w:pPr>
      <w:r w:rsidRPr="00B42329">
        <w:rPr>
          <w:rFonts w:asciiTheme="majorHAnsi" w:eastAsia="Times New Roman" w:hAnsiTheme="majorHAnsi" w:cs="Times New Roman"/>
          <w:color w:val="3A3A3A"/>
          <w:sz w:val="24"/>
          <w:szCs w:val="24"/>
          <w:lang w:val="fr-FR" w:eastAsia="fr-FR"/>
        </w:rPr>
        <w:t xml:space="preserve">Le projet de césure ne peut-être que professionnel (Stage, service civique, volontariat associatif, en France ou à l'étranger, projet de création d'activité, recherche…) et aussi un projet d’études universitaire. Il peut se réaliser en France ou à l’étranger. </w:t>
      </w:r>
    </w:p>
    <w:p w:rsidR="006234A9" w:rsidRPr="00B42329" w:rsidRDefault="006234A9" w:rsidP="006234A9">
      <w:pPr>
        <w:spacing w:before="100" w:beforeAutospacing="1" w:after="100" w:afterAutospacing="1"/>
        <w:jc w:val="both"/>
        <w:rPr>
          <w:rFonts w:asciiTheme="majorHAnsi" w:eastAsia="Times New Roman" w:hAnsiTheme="majorHAnsi" w:cs="Times New Roman"/>
          <w:color w:val="3A3A3A"/>
          <w:sz w:val="24"/>
          <w:szCs w:val="24"/>
          <w:lang w:val="fr-FR" w:eastAsia="fr-FR"/>
        </w:rPr>
      </w:pPr>
      <w:r w:rsidRPr="00B42329">
        <w:rPr>
          <w:rFonts w:asciiTheme="majorHAnsi" w:eastAsia="Times New Roman" w:hAnsiTheme="majorHAnsi" w:cs="Times New Roman"/>
          <w:color w:val="3A3A3A"/>
          <w:sz w:val="24"/>
          <w:szCs w:val="24"/>
          <w:lang w:val="fr-FR" w:eastAsia="fr-FR"/>
        </w:rPr>
        <w:t xml:space="preserve">Afin que le projet de césure soit validé, l’étudiant doit </w:t>
      </w:r>
    </w:p>
    <w:p w:rsidR="00723745" w:rsidRDefault="001B7B6B" w:rsidP="006234A9">
      <w:pPr>
        <w:pStyle w:val="Paragraphedeliste"/>
        <w:widowControl/>
        <w:numPr>
          <w:ilvl w:val="1"/>
          <w:numId w:val="8"/>
        </w:numPr>
        <w:spacing w:before="100" w:beforeAutospacing="1" w:after="100" w:afterAutospacing="1"/>
        <w:contextualSpacing/>
        <w:jc w:val="both"/>
        <w:rPr>
          <w:rFonts w:asciiTheme="majorHAnsi" w:eastAsia="Times New Roman" w:hAnsiTheme="majorHAnsi" w:cs="Times New Roman"/>
          <w:color w:val="3A3A3A"/>
          <w:sz w:val="24"/>
          <w:szCs w:val="24"/>
          <w:lang w:val="fr-FR" w:eastAsia="fr-FR"/>
        </w:rPr>
      </w:pPr>
      <w:r>
        <w:rPr>
          <w:rFonts w:asciiTheme="majorHAnsi" w:eastAsia="Times New Roman" w:hAnsiTheme="majorHAnsi" w:cs="Times New Roman"/>
          <w:color w:val="3A3A3A"/>
          <w:sz w:val="24"/>
          <w:szCs w:val="24"/>
          <w:lang w:val="fr-FR" w:eastAsia="fr-FR"/>
        </w:rPr>
        <w:t xml:space="preserve">Concernant la licence : </w:t>
      </w:r>
      <w:r w:rsidR="006234A9" w:rsidRPr="00B42329">
        <w:rPr>
          <w:rFonts w:asciiTheme="majorHAnsi" w:eastAsia="Times New Roman" w:hAnsiTheme="majorHAnsi" w:cs="Times New Roman"/>
          <w:color w:val="3A3A3A"/>
          <w:sz w:val="24"/>
          <w:szCs w:val="24"/>
          <w:lang w:val="fr-FR" w:eastAsia="fr-FR"/>
        </w:rPr>
        <w:t xml:space="preserve">le réaliser </w:t>
      </w:r>
      <w:r w:rsidR="00723745">
        <w:rPr>
          <w:rFonts w:asciiTheme="majorHAnsi" w:eastAsia="Times New Roman" w:hAnsiTheme="majorHAnsi" w:cs="Times New Roman"/>
          <w:color w:val="3A3A3A"/>
          <w:sz w:val="24"/>
          <w:szCs w:val="24"/>
          <w:lang w:val="fr-FR" w:eastAsia="fr-FR"/>
        </w:rPr>
        <w:t>avant l’entrée en 1</w:t>
      </w:r>
      <w:r w:rsidR="00723745" w:rsidRPr="00723745">
        <w:rPr>
          <w:rFonts w:asciiTheme="majorHAnsi" w:eastAsia="Times New Roman" w:hAnsiTheme="majorHAnsi" w:cs="Times New Roman"/>
          <w:color w:val="3A3A3A"/>
          <w:sz w:val="24"/>
          <w:szCs w:val="24"/>
          <w:vertAlign w:val="superscript"/>
          <w:lang w:val="fr-FR" w:eastAsia="fr-FR"/>
        </w:rPr>
        <w:t>ère</w:t>
      </w:r>
      <w:r w:rsidR="00723745">
        <w:rPr>
          <w:rFonts w:asciiTheme="majorHAnsi" w:eastAsia="Times New Roman" w:hAnsiTheme="majorHAnsi" w:cs="Times New Roman"/>
          <w:color w:val="3A3A3A"/>
          <w:sz w:val="24"/>
          <w:szCs w:val="24"/>
          <w:lang w:val="fr-FR" w:eastAsia="fr-FR"/>
        </w:rPr>
        <w:t xml:space="preserve"> année ou </w:t>
      </w:r>
      <w:r w:rsidR="006234A9" w:rsidRPr="00B42329">
        <w:rPr>
          <w:rFonts w:asciiTheme="majorHAnsi" w:eastAsia="Times New Roman" w:hAnsiTheme="majorHAnsi" w:cs="Times New Roman"/>
          <w:color w:val="3A3A3A"/>
          <w:sz w:val="24"/>
          <w:szCs w:val="24"/>
          <w:lang w:val="fr-FR" w:eastAsia="fr-FR"/>
        </w:rPr>
        <w:t>entre la 1ere et la 3</w:t>
      </w:r>
      <w:r w:rsidR="006234A9" w:rsidRPr="00B42329">
        <w:rPr>
          <w:rFonts w:asciiTheme="majorHAnsi" w:eastAsia="Times New Roman" w:hAnsiTheme="majorHAnsi" w:cs="Times New Roman"/>
          <w:color w:val="3A3A3A"/>
          <w:sz w:val="24"/>
          <w:szCs w:val="24"/>
          <w:vertAlign w:val="superscript"/>
          <w:lang w:val="fr-FR" w:eastAsia="fr-FR"/>
        </w:rPr>
        <w:t>ème</w:t>
      </w:r>
      <w:r w:rsidR="006234A9" w:rsidRPr="00B42329">
        <w:rPr>
          <w:rFonts w:asciiTheme="majorHAnsi" w:eastAsia="Times New Roman" w:hAnsiTheme="majorHAnsi" w:cs="Times New Roman"/>
          <w:color w:val="3A3A3A"/>
          <w:sz w:val="24"/>
          <w:szCs w:val="24"/>
          <w:lang w:val="fr-FR" w:eastAsia="fr-FR"/>
        </w:rPr>
        <w:t xml:space="preserve"> année </w:t>
      </w:r>
      <w:r w:rsidR="00D20C60" w:rsidRPr="001B7B6B">
        <w:rPr>
          <w:rFonts w:asciiTheme="majorHAnsi" w:eastAsia="Times New Roman" w:hAnsiTheme="majorHAnsi" w:cs="Times New Roman"/>
          <w:b/>
          <w:color w:val="3A3A3A"/>
          <w:sz w:val="24"/>
          <w:szCs w:val="24"/>
          <w:lang w:val="fr-FR" w:eastAsia="fr-FR"/>
        </w:rPr>
        <w:t>à condition d’être inscrit en licence</w:t>
      </w:r>
    </w:p>
    <w:p w:rsidR="006234A9" w:rsidRPr="00B42329" w:rsidRDefault="001B7B6B" w:rsidP="006234A9">
      <w:pPr>
        <w:pStyle w:val="Paragraphedeliste"/>
        <w:widowControl/>
        <w:numPr>
          <w:ilvl w:val="1"/>
          <w:numId w:val="8"/>
        </w:numPr>
        <w:spacing w:before="100" w:beforeAutospacing="1" w:after="100" w:afterAutospacing="1"/>
        <w:contextualSpacing/>
        <w:jc w:val="both"/>
        <w:rPr>
          <w:rFonts w:asciiTheme="majorHAnsi" w:eastAsia="Times New Roman" w:hAnsiTheme="majorHAnsi" w:cs="Times New Roman"/>
          <w:color w:val="3A3A3A"/>
          <w:sz w:val="24"/>
          <w:szCs w:val="24"/>
          <w:lang w:val="fr-FR" w:eastAsia="fr-FR"/>
        </w:rPr>
      </w:pPr>
      <w:r>
        <w:rPr>
          <w:rFonts w:asciiTheme="majorHAnsi" w:eastAsia="Times New Roman" w:hAnsiTheme="majorHAnsi" w:cs="Times New Roman"/>
          <w:color w:val="3A3A3A"/>
          <w:sz w:val="24"/>
          <w:szCs w:val="24"/>
          <w:lang w:val="fr-FR" w:eastAsia="fr-FR"/>
        </w:rPr>
        <w:t>C</w:t>
      </w:r>
      <w:r w:rsidRPr="00B42329">
        <w:rPr>
          <w:rFonts w:asciiTheme="majorHAnsi" w:eastAsia="Times New Roman" w:hAnsiTheme="majorHAnsi" w:cs="Times New Roman"/>
          <w:color w:val="3A3A3A"/>
          <w:sz w:val="24"/>
          <w:szCs w:val="24"/>
          <w:lang w:val="fr-FR" w:eastAsia="fr-FR"/>
        </w:rPr>
        <w:t>oncernant le Mater</w:t>
      </w:r>
      <w:r>
        <w:rPr>
          <w:rFonts w:asciiTheme="majorHAnsi" w:eastAsia="Times New Roman" w:hAnsiTheme="majorHAnsi" w:cs="Times New Roman"/>
          <w:color w:val="3A3A3A"/>
          <w:sz w:val="24"/>
          <w:szCs w:val="24"/>
          <w:lang w:val="fr-FR" w:eastAsia="fr-FR"/>
        </w:rPr>
        <w:t xml:space="preserve"> : </w:t>
      </w:r>
      <w:r w:rsidR="00723745">
        <w:rPr>
          <w:rFonts w:asciiTheme="majorHAnsi" w:eastAsia="Times New Roman" w:hAnsiTheme="majorHAnsi" w:cs="Times New Roman"/>
          <w:color w:val="3A3A3A"/>
          <w:sz w:val="24"/>
          <w:szCs w:val="24"/>
          <w:lang w:val="fr-FR" w:eastAsia="fr-FR"/>
        </w:rPr>
        <w:t xml:space="preserve">le réaliser avant l’entrée en </w:t>
      </w:r>
      <w:r w:rsidR="006234A9" w:rsidRPr="00B42329">
        <w:rPr>
          <w:rFonts w:asciiTheme="majorHAnsi" w:eastAsia="Times New Roman" w:hAnsiTheme="majorHAnsi" w:cs="Times New Roman"/>
          <w:color w:val="3A3A3A"/>
          <w:sz w:val="24"/>
          <w:szCs w:val="24"/>
          <w:lang w:val="fr-FR" w:eastAsia="fr-FR"/>
        </w:rPr>
        <w:t xml:space="preserve">master 1 </w:t>
      </w:r>
      <w:r w:rsidR="00723745">
        <w:rPr>
          <w:rFonts w:asciiTheme="majorHAnsi" w:eastAsia="Times New Roman" w:hAnsiTheme="majorHAnsi" w:cs="Times New Roman"/>
          <w:color w:val="3A3A3A"/>
          <w:sz w:val="24"/>
          <w:szCs w:val="24"/>
          <w:lang w:val="fr-FR" w:eastAsia="fr-FR"/>
        </w:rPr>
        <w:t xml:space="preserve">ou entre le master 1 </w:t>
      </w:r>
      <w:r w:rsidR="006234A9" w:rsidRPr="00B42329">
        <w:rPr>
          <w:rFonts w:asciiTheme="majorHAnsi" w:eastAsia="Times New Roman" w:hAnsiTheme="majorHAnsi" w:cs="Times New Roman"/>
          <w:color w:val="3A3A3A"/>
          <w:sz w:val="24"/>
          <w:szCs w:val="24"/>
          <w:lang w:val="fr-FR" w:eastAsia="fr-FR"/>
        </w:rPr>
        <w:t xml:space="preserve">et la fin du master 2 </w:t>
      </w:r>
      <w:r w:rsidR="00D20C60" w:rsidRPr="001B7B6B">
        <w:rPr>
          <w:rFonts w:asciiTheme="majorHAnsi" w:eastAsia="Times New Roman" w:hAnsiTheme="majorHAnsi" w:cs="Times New Roman"/>
          <w:b/>
          <w:color w:val="3A3A3A"/>
          <w:sz w:val="24"/>
          <w:szCs w:val="24"/>
          <w:lang w:val="fr-FR" w:eastAsia="fr-FR"/>
        </w:rPr>
        <w:t>à condition d’être inscrit en master</w:t>
      </w:r>
    </w:p>
    <w:p w:rsidR="006234A9" w:rsidRPr="00B42329" w:rsidRDefault="006234A9" w:rsidP="006234A9">
      <w:pPr>
        <w:pStyle w:val="Paragraphedeliste"/>
        <w:widowControl/>
        <w:numPr>
          <w:ilvl w:val="1"/>
          <w:numId w:val="8"/>
        </w:numPr>
        <w:spacing w:before="100" w:beforeAutospacing="1" w:after="100" w:afterAutospacing="1"/>
        <w:contextualSpacing/>
        <w:jc w:val="both"/>
        <w:rPr>
          <w:rFonts w:asciiTheme="majorHAnsi" w:eastAsia="Times New Roman" w:hAnsiTheme="majorHAnsi" w:cs="Times New Roman"/>
          <w:color w:val="3A3A3A"/>
          <w:sz w:val="24"/>
          <w:szCs w:val="24"/>
          <w:lang w:val="fr-FR" w:eastAsia="fr-FR"/>
        </w:rPr>
      </w:pPr>
      <w:proofErr w:type="gramStart"/>
      <w:r w:rsidRPr="00B42329">
        <w:rPr>
          <w:rFonts w:asciiTheme="majorHAnsi" w:eastAsia="Times New Roman" w:hAnsiTheme="majorHAnsi" w:cs="Times New Roman"/>
          <w:color w:val="3A3A3A"/>
          <w:sz w:val="24"/>
          <w:szCs w:val="24"/>
          <w:lang w:val="fr-FR" w:eastAsia="fr-FR"/>
        </w:rPr>
        <w:t>avoir</w:t>
      </w:r>
      <w:proofErr w:type="gramEnd"/>
      <w:r w:rsidRPr="00B42329">
        <w:rPr>
          <w:rFonts w:asciiTheme="majorHAnsi" w:eastAsia="Times New Roman" w:hAnsiTheme="majorHAnsi" w:cs="Times New Roman"/>
          <w:color w:val="3A3A3A"/>
          <w:sz w:val="24"/>
          <w:szCs w:val="24"/>
          <w:lang w:val="fr-FR" w:eastAsia="fr-FR"/>
        </w:rPr>
        <w:t xml:space="preserve"> trouvé un tuteur parmi les enseignants permanents du département de Psychologie.</w:t>
      </w:r>
    </w:p>
    <w:p w:rsidR="006234A9" w:rsidRPr="00B42329" w:rsidRDefault="006234A9" w:rsidP="006234A9">
      <w:pPr>
        <w:spacing w:before="100" w:beforeAutospacing="1" w:after="100" w:afterAutospacing="1"/>
        <w:jc w:val="both"/>
        <w:rPr>
          <w:rFonts w:asciiTheme="majorHAnsi" w:eastAsia="Times New Roman" w:hAnsiTheme="majorHAnsi" w:cs="Times New Roman"/>
          <w:color w:val="3A3A3A"/>
          <w:sz w:val="24"/>
          <w:szCs w:val="24"/>
          <w:lang w:val="fr-FR" w:eastAsia="fr-FR"/>
        </w:rPr>
      </w:pPr>
      <w:r w:rsidRPr="00B42329">
        <w:rPr>
          <w:rFonts w:asciiTheme="majorHAnsi" w:eastAsia="Times New Roman" w:hAnsiTheme="majorHAnsi" w:cs="Times New Roman"/>
          <w:color w:val="3A3A3A"/>
          <w:sz w:val="24"/>
          <w:szCs w:val="24"/>
          <w:lang w:val="fr-FR" w:eastAsia="fr-FR"/>
        </w:rPr>
        <w:t xml:space="preserve">Cette année de césure doit être validée par la commission </w:t>
      </w:r>
      <w:r w:rsidR="00D20C60">
        <w:rPr>
          <w:rFonts w:asciiTheme="majorHAnsi" w:eastAsia="Times New Roman" w:hAnsiTheme="majorHAnsi" w:cs="Times New Roman"/>
          <w:color w:val="3A3A3A"/>
          <w:sz w:val="24"/>
          <w:szCs w:val="24"/>
          <w:lang w:val="fr-FR" w:eastAsia="fr-FR"/>
        </w:rPr>
        <w:t>pédagogique-</w:t>
      </w:r>
      <w:r w:rsidRPr="00B42329">
        <w:rPr>
          <w:rFonts w:asciiTheme="majorHAnsi" w:eastAsia="Times New Roman" w:hAnsiTheme="majorHAnsi" w:cs="Times New Roman"/>
          <w:color w:val="3A3A3A"/>
          <w:sz w:val="24"/>
          <w:szCs w:val="24"/>
          <w:lang w:val="fr-FR" w:eastAsia="fr-FR"/>
        </w:rPr>
        <w:t>césure composée de la directrice du département de psychologie</w:t>
      </w:r>
      <w:r w:rsidR="000D3B8C" w:rsidRPr="00B42329">
        <w:rPr>
          <w:rFonts w:asciiTheme="majorHAnsi" w:eastAsia="Times New Roman" w:hAnsiTheme="majorHAnsi" w:cs="Times New Roman"/>
          <w:color w:val="3A3A3A"/>
          <w:sz w:val="24"/>
          <w:szCs w:val="24"/>
          <w:lang w:val="fr-FR" w:eastAsia="fr-FR"/>
        </w:rPr>
        <w:t>-SHS</w:t>
      </w:r>
      <w:r w:rsidRPr="00B42329">
        <w:rPr>
          <w:rFonts w:asciiTheme="majorHAnsi" w:eastAsia="Times New Roman" w:hAnsiTheme="majorHAnsi" w:cs="Times New Roman"/>
          <w:color w:val="3A3A3A"/>
          <w:sz w:val="24"/>
          <w:szCs w:val="24"/>
          <w:lang w:val="fr-FR" w:eastAsia="fr-FR"/>
        </w:rPr>
        <w:t>, des directeurs pédagogiques</w:t>
      </w:r>
      <w:r w:rsidR="000D3B8C" w:rsidRPr="00B42329">
        <w:rPr>
          <w:rFonts w:asciiTheme="majorHAnsi" w:eastAsia="Times New Roman" w:hAnsiTheme="majorHAnsi" w:cs="Times New Roman"/>
          <w:color w:val="3A3A3A"/>
          <w:sz w:val="24"/>
          <w:szCs w:val="24"/>
          <w:lang w:val="fr-FR" w:eastAsia="fr-FR"/>
        </w:rPr>
        <w:t xml:space="preserve"> </w:t>
      </w:r>
      <w:r w:rsidR="00D20C60">
        <w:rPr>
          <w:rFonts w:asciiTheme="majorHAnsi" w:eastAsia="Times New Roman" w:hAnsiTheme="majorHAnsi" w:cs="Times New Roman"/>
          <w:color w:val="3A3A3A"/>
          <w:sz w:val="24"/>
          <w:szCs w:val="24"/>
          <w:lang w:val="fr-FR" w:eastAsia="fr-FR"/>
        </w:rPr>
        <w:t xml:space="preserve">et responsables </w:t>
      </w:r>
      <w:r w:rsidR="00D20C60" w:rsidRPr="00B42329">
        <w:rPr>
          <w:rFonts w:asciiTheme="majorHAnsi" w:eastAsia="Times New Roman" w:hAnsiTheme="majorHAnsi" w:cs="Times New Roman"/>
          <w:color w:val="3A3A3A"/>
          <w:sz w:val="24"/>
          <w:szCs w:val="24"/>
          <w:lang w:val="fr-FR" w:eastAsia="fr-FR"/>
        </w:rPr>
        <w:t xml:space="preserve">des études </w:t>
      </w:r>
      <w:r w:rsidR="000D3B8C" w:rsidRPr="00B42329">
        <w:rPr>
          <w:rFonts w:asciiTheme="majorHAnsi" w:eastAsia="Times New Roman" w:hAnsiTheme="majorHAnsi" w:cs="Times New Roman"/>
          <w:color w:val="3A3A3A"/>
          <w:sz w:val="24"/>
          <w:szCs w:val="24"/>
          <w:lang w:val="fr-FR" w:eastAsia="fr-FR"/>
        </w:rPr>
        <w:t>de la licence</w:t>
      </w:r>
      <w:r w:rsidR="00D20C60">
        <w:rPr>
          <w:rFonts w:asciiTheme="majorHAnsi" w:eastAsia="Times New Roman" w:hAnsiTheme="majorHAnsi" w:cs="Times New Roman"/>
          <w:color w:val="3A3A3A"/>
          <w:sz w:val="24"/>
          <w:szCs w:val="24"/>
          <w:lang w:val="fr-FR" w:eastAsia="fr-FR"/>
        </w:rPr>
        <w:t xml:space="preserve"> </w:t>
      </w:r>
      <w:r w:rsidR="00045ACC">
        <w:rPr>
          <w:rFonts w:asciiTheme="majorHAnsi" w:eastAsia="Times New Roman" w:hAnsiTheme="majorHAnsi" w:cs="Times New Roman"/>
          <w:color w:val="3A3A3A"/>
          <w:sz w:val="24"/>
          <w:szCs w:val="24"/>
          <w:lang w:val="fr-FR" w:eastAsia="fr-FR"/>
        </w:rPr>
        <w:t>ou</w:t>
      </w:r>
      <w:r w:rsidR="00D20C60">
        <w:rPr>
          <w:rFonts w:asciiTheme="majorHAnsi" w:eastAsia="Times New Roman" w:hAnsiTheme="majorHAnsi" w:cs="Times New Roman"/>
          <w:color w:val="3A3A3A"/>
          <w:sz w:val="24"/>
          <w:szCs w:val="24"/>
          <w:lang w:val="fr-FR" w:eastAsia="fr-FR"/>
        </w:rPr>
        <w:t xml:space="preserve"> du master</w:t>
      </w:r>
      <w:r w:rsidRPr="00B42329">
        <w:rPr>
          <w:rFonts w:asciiTheme="majorHAnsi" w:eastAsia="Times New Roman" w:hAnsiTheme="majorHAnsi" w:cs="Times New Roman"/>
          <w:color w:val="3A3A3A"/>
          <w:sz w:val="24"/>
          <w:szCs w:val="24"/>
          <w:lang w:val="fr-FR" w:eastAsia="fr-FR"/>
        </w:rPr>
        <w:t>.</w:t>
      </w:r>
    </w:p>
    <w:p w:rsidR="006234A9" w:rsidRPr="00B42329" w:rsidRDefault="006234A9" w:rsidP="006234A9">
      <w:pPr>
        <w:spacing w:before="100" w:beforeAutospacing="1" w:after="100" w:afterAutospacing="1"/>
        <w:jc w:val="both"/>
        <w:rPr>
          <w:rFonts w:asciiTheme="majorHAnsi" w:eastAsia="Times New Roman" w:hAnsiTheme="majorHAnsi" w:cs="Times New Roman"/>
          <w:color w:val="3A3A3A"/>
          <w:sz w:val="24"/>
          <w:szCs w:val="24"/>
          <w:lang w:val="fr-FR" w:eastAsia="fr-FR"/>
        </w:rPr>
      </w:pPr>
      <w:r w:rsidRPr="00B42329">
        <w:rPr>
          <w:rFonts w:asciiTheme="majorHAnsi" w:eastAsia="Times New Roman" w:hAnsiTheme="majorHAnsi" w:cs="Times New Roman"/>
          <w:color w:val="3A3A3A"/>
          <w:sz w:val="24"/>
          <w:szCs w:val="24"/>
          <w:lang w:val="fr-FR" w:eastAsia="fr-FR"/>
        </w:rPr>
        <w:t xml:space="preserve">L’étudiant devra constituer un dossier présentant son projet. Ce dossier sera transmis à la commission qui </w:t>
      </w:r>
      <w:r w:rsidR="000D3B8C" w:rsidRPr="00B42329">
        <w:rPr>
          <w:rFonts w:asciiTheme="majorHAnsi" w:eastAsia="Times New Roman" w:hAnsiTheme="majorHAnsi" w:cs="Times New Roman"/>
          <w:color w:val="3A3A3A"/>
          <w:sz w:val="24"/>
          <w:szCs w:val="24"/>
          <w:lang w:val="fr-FR" w:eastAsia="fr-FR"/>
        </w:rPr>
        <w:t xml:space="preserve">pourra </w:t>
      </w:r>
      <w:r w:rsidRPr="00B42329">
        <w:rPr>
          <w:rFonts w:asciiTheme="majorHAnsi" w:eastAsia="Times New Roman" w:hAnsiTheme="majorHAnsi" w:cs="Times New Roman"/>
          <w:color w:val="3A3A3A"/>
          <w:sz w:val="24"/>
          <w:szCs w:val="24"/>
          <w:lang w:val="fr-FR" w:eastAsia="fr-FR"/>
        </w:rPr>
        <w:t>convoquer l’étudiant pour un entretien de motivation. L’étudiant recevra une réponse de la part de la commission avant la fin juin de l’année universitaire. En cas de</w:t>
      </w:r>
      <w:r w:rsidR="00A0650F">
        <w:rPr>
          <w:rFonts w:asciiTheme="majorHAnsi" w:eastAsia="Times New Roman" w:hAnsiTheme="majorHAnsi" w:cs="Times New Roman"/>
          <w:color w:val="3A3A3A"/>
          <w:sz w:val="24"/>
          <w:szCs w:val="24"/>
          <w:lang w:val="fr-FR" w:eastAsia="fr-FR"/>
        </w:rPr>
        <w:t xml:space="preserve"> </w:t>
      </w:r>
      <w:r w:rsidRPr="00B42329">
        <w:rPr>
          <w:rFonts w:asciiTheme="majorHAnsi" w:eastAsia="Times New Roman" w:hAnsiTheme="majorHAnsi" w:cs="Times New Roman"/>
          <w:color w:val="3A3A3A"/>
          <w:sz w:val="24"/>
          <w:szCs w:val="24"/>
          <w:lang w:val="fr-FR" w:eastAsia="fr-FR"/>
        </w:rPr>
        <w:t>refus, l’étudiant pourra demander au directeur que la commission d’examen des situations individuelles soit saisie.</w:t>
      </w:r>
    </w:p>
    <w:p w:rsidR="006234A9" w:rsidRPr="00B42329" w:rsidRDefault="006234A9" w:rsidP="006234A9">
      <w:pPr>
        <w:spacing w:before="100" w:beforeAutospacing="1" w:after="100" w:afterAutospacing="1"/>
        <w:jc w:val="both"/>
        <w:rPr>
          <w:rFonts w:asciiTheme="majorHAnsi" w:eastAsia="Times New Roman" w:hAnsiTheme="majorHAnsi" w:cs="Times New Roman"/>
          <w:color w:val="3A3A3A"/>
          <w:sz w:val="24"/>
          <w:szCs w:val="24"/>
          <w:lang w:val="fr-FR" w:eastAsia="fr-FR"/>
        </w:rPr>
      </w:pPr>
      <w:r w:rsidRPr="00B42329">
        <w:rPr>
          <w:rFonts w:asciiTheme="majorHAnsi" w:eastAsia="Times New Roman" w:hAnsiTheme="majorHAnsi" w:cs="Times New Roman"/>
          <w:color w:val="3A3A3A"/>
          <w:sz w:val="24"/>
          <w:szCs w:val="24"/>
          <w:lang w:val="fr-FR" w:eastAsia="fr-FR"/>
        </w:rPr>
        <w:t>Tout étudiant souhaitant candidater pour cette année de césure devra faire en parallèle toutes les démarches obligatoires pour son inscription à l’UCLy.</w:t>
      </w:r>
    </w:p>
    <w:p w:rsidR="006234A9" w:rsidRPr="00B42329" w:rsidRDefault="006234A9" w:rsidP="006234A9">
      <w:pPr>
        <w:spacing w:before="100" w:beforeAutospacing="1" w:after="100" w:afterAutospacing="1"/>
        <w:jc w:val="both"/>
        <w:rPr>
          <w:rFonts w:asciiTheme="majorHAnsi" w:eastAsia="Times New Roman" w:hAnsiTheme="majorHAnsi" w:cs="Times New Roman"/>
          <w:color w:val="3A3A3A"/>
          <w:sz w:val="24"/>
          <w:szCs w:val="24"/>
          <w:lang w:val="fr-FR" w:eastAsia="fr-FR"/>
        </w:rPr>
      </w:pPr>
      <w:r w:rsidRPr="00B42329">
        <w:rPr>
          <w:rFonts w:asciiTheme="majorHAnsi" w:eastAsia="Times New Roman" w:hAnsiTheme="majorHAnsi" w:cs="Times New Roman"/>
          <w:color w:val="3A3A3A"/>
          <w:sz w:val="24"/>
          <w:szCs w:val="24"/>
          <w:lang w:val="fr-FR" w:eastAsia="fr-FR"/>
        </w:rPr>
        <w:t xml:space="preserve">Pendant l'année de césure, moyennant le </w:t>
      </w:r>
      <w:r w:rsidRPr="00045ACC">
        <w:rPr>
          <w:rFonts w:asciiTheme="majorHAnsi" w:eastAsia="Times New Roman" w:hAnsiTheme="majorHAnsi" w:cs="Times New Roman"/>
          <w:b/>
          <w:color w:val="3A3A3A"/>
          <w:sz w:val="24"/>
          <w:szCs w:val="24"/>
          <w:lang w:val="fr-FR" w:eastAsia="fr-FR"/>
        </w:rPr>
        <w:t>paiement du minimum des droits de scolarité (charges fixes)</w:t>
      </w:r>
      <w:r w:rsidR="001B7B6B" w:rsidRPr="00045ACC">
        <w:rPr>
          <w:rFonts w:asciiTheme="majorHAnsi" w:eastAsia="Times New Roman" w:hAnsiTheme="majorHAnsi" w:cs="Times New Roman"/>
          <w:b/>
          <w:color w:val="3A3A3A"/>
          <w:sz w:val="24"/>
          <w:szCs w:val="24"/>
          <w:lang w:val="fr-FR" w:eastAsia="fr-FR"/>
        </w:rPr>
        <w:t xml:space="preserve"> et un forfait de 550 euros</w:t>
      </w:r>
      <w:r w:rsidR="001B7B6B">
        <w:rPr>
          <w:rFonts w:asciiTheme="majorHAnsi" w:eastAsia="Times New Roman" w:hAnsiTheme="majorHAnsi" w:cs="Times New Roman"/>
          <w:color w:val="3A3A3A"/>
          <w:sz w:val="24"/>
          <w:szCs w:val="24"/>
          <w:lang w:val="fr-FR" w:eastAsia="fr-FR"/>
        </w:rPr>
        <w:t xml:space="preserve"> pour le suivi pédagogique</w:t>
      </w:r>
      <w:r w:rsidRPr="00B42329">
        <w:rPr>
          <w:rFonts w:asciiTheme="majorHAnsi" w:eastAsia="Times New Roman" w:hAnsiTheme="majorHAnsi" w:cs="Times New Roman"/>
          <w:color w:val="3A3A3A"/>
          <w:sz w:val="24"/>
          <w:szCs w:val="24"/>
          <w:lang w:val="fr-FR" w:eastAsia="fr-FR"/>
        </w:rPr>
        <w:t>, le statut d’étudiant du département de Psychologie de l’Université Catholique de Lyon est maintenu.</w:t>
      </w:r>
    </w:p>
    <w:p w:rsidR="006234A9" w:rsidRPr="00B42329" w:rsidRDefault="006234A9" w:rsidP="006234A9">
      <w:pPr>
        <w:spacing w:before="100" w:beforeAutospacing="1" w:after="100" w:afterAutospacing="1"/>
        <w:jc w:val="both"/>
        <w:rPr>
          <w:rFonts w:asciiTheme="majorHAnsi" w:eastAsia="Times New Roman" w:hAnsiTheme="majorHAnsi" w:cs="Times New Roman"/>
          <w:color w:val="3A3A3A"/>
          <w:sz w:val="24"/>
          <w:szCs w:val="24"/>
          <w:lang w:val="fr-FR" w:eastAsia="fr-FR"/>
        </w:rPr>
      </w:pPr>
      <w:r w:rsidRPr="00B42329">
        <w:rPr>
          <w:rFonts w:asciiTheme="majorHAnsi" w:eastAsia="Times New Roman" w:hAnsiTheme="majorHAnsi" w:cs="Times New Roman"/>
          <w:color w:val="3A3A3A"/>
          <w:sz w:val="24"/>
          <w:szCs w:val="24"/>
          <w:lang w:val="fr-FR" w:eastAsia="fr-FR"/>
        </w:rPr>
        <w:t>Les étudiants boursiers souhaitant bénéficier de ce dispositif de césure doivent se mettre en relation avec le service CROUS pour examiner leur situation</w:t>
      </w:r>
      <w:r w:rsidR="001B7B6B">
        <w:rPr>
          <w:rFonts w:asciiTheme="majorHAnsi" w:eastAsia="Times New Roman" w:hAnsiTheme="majorHAnsi" w:cs="Times New Roman"/>
          <w:color w:val="3A3A3A"/>
          <w:sz w:val="24"/>
          <w:szCs w:val="24"/>
          <w:lang w:val="fr-FR" w:eastAsia="fr-FR"/>
        </w:rPr>
        <w:t>, normalement ils gardent le statut de boursier</w:t>
      </w:r>
      <w:r w:rsidRPr="00B42329">
        <w:rPr>
          <w:rFonts w:asciiTheme="majorHAnsi" w:eastAsia="Times New Roman" w:hAnsiTheme="majorHAnsi" w:cs="Times New Roman"/>
          <w:color w:val="3A3A3A"/>
          <w:sz w:val="24"/>
          <w:szCs w:val="24"/>
          <w:lang w:val="fr-FR" w:eastAsia="fr-FR"/>
        </w:rPr>
        <w:t>.</w:t>
      </w:r>
    </w:p>
    <w:p w:rsidR="006234A9" w:rsidRPr="00B42329" w:rsidRDefault="006234A9" w:rsidP="006234A9">
      <w:pPr>
        <w:spacing w:before="100" w:beforeAutospacing="1" w:after="100" w:afterAutospacing="1"/>
        <w:jc w:val="both"/>
        <w:rPr>
          <w:rFonts w:asciiTheme="majorHAnsi" w:eastAsia="Times New Roman" w:hAnsiTheme="majorHAnsi" w:cs="Times New Roman"/>
          <w:color w:val="3A3A3A"/>
          <w:sz w:val="24"/>
          <w:szCs w:val="24"/>
          <w:lang w:val="fr-FR" w:eastAsia="fr-FR"/>
        </w:rPr>
      </w:pPr>
      <w:r w:rsidRPr="00B42329">
        <w:rPr>
          <w:rFonts w:asciiTheme="majorHAnsi" w:eastAsia="Times New Roman" w:hAnsiTheme="majorHAnsi" w:cs="Times New Roman"/>
          <w:color w:val="3A3A3A"/>
          <w:sz w:val="24"/>
          <w:szCs w:val="24"/>
          <w:lang w:val="fr-FR" w:eastAsia="fr-FR"/>
        </w:rPr>
        <w:t>L’étudiant ayant réalisé une année de césure doit rédiger un rapport de mission à envoyer à son tuteur.</w:t>
      </w:r>
    </w:p>
    <w:p w:rsidR="006234A9" w:rsidRPr="00B42329" w:rsidRDefault="006234A9" w:rsidP="00A0650F">
      <w:pPr>
        <w:spacing w:before="100" w:beforeAutospacing="1" w:after="100" w:afterAutospacing="1"/>
        <w:contextualSpacing/>
        <w:jc w:val="both"/>
        <w:rPr>
          <w:rFonts w:asciiTheme="majorHAnsi" w:hAnsiTheme="majorHAnsi"/>
          <w:lang w:val="fr-FR"/>
        </w:rPr>
      </w:pPr>
      <w:r w:rsidRPr="00B42329">
        <w:rPr>
          <w:rFonts w:asciiTheme="majorHAnsi" w:eastAsia="Times New Roman" w:hAnsiTheme="majorHAnsi" w:cs="Times New Roman"/>
          <w:color w:val="3A3A3A"/>
          <w:sz w:val="24"/>
          <w:szCs w:val="24"/>
          <w:lang w:val="fr-FR" w:eastAsia="fr-FR"/>
        </w:rPr>
        <w:t>Le cours de la scolarité, l’inscription en année supérieure, reprend au terme de cette année de césure.</w:t>
      </w:r>
      <w:r w:rsidRPr="006234A9">
        <w:rPr>
          <w:rFonts w:asciiTheme="majorHAnsi" w:hAnsiTheme="majorHAnsi"/>
          <w:sz w:val="28"/>
          <w:szCs w:val="28"/>
          <w:lang w:val="fr-FR"/>
        </w:rPr>
        <w:tab/>
      </w:r>
      <w:r w:rsidRPr="006234A9">
        <w:rPr>
          <w:rFonts w:asciiTheme="majorHAnsi" w:hAnsiTheme="majorHAnsi"/>
          <w:sz w:val="28"/>
          <w:szCs w:val="28"/>
          <w:lang w:val="fr-FR"/>
        </w:rPr>
        <w:tab/>
      </w:r>
      <w:r w:rsidRPr="006234A9">
        <w:rPr>
          <w:rFonts w:asciiTheme="majorHAnsi" w:hAnsiTheme="majorHAnsi"/>
          <w:sz w:val="28"/>
          <w:szCs w:val="28"/>
          <w:lang w:val="fr-FR"/>
        </w:rPr>
        <w:tab/>
      </w:r>
      <w:r w:rsidRPr="006234A9">
        <w:rPr>
          <w:rFonts w:asciiTheme="majorHAnsi" w:hAnsiTheme="majorHAnsi"/>
          <w:sz w:val="28"/>
          <w:szCs w:val="28"/>
          <w:lang w:val="fr-FR"/>
        </w:rPr>
        <w:tab/>
      </w:r>
      <w:r w:rsidRPr="006234A9">
        <w:rPr>
          <w:rFonts w:asciiTheme="majorHAnsi" w:hAnsiTheme="majorHAnsi"/>
          <w:sz w:val="28"/>
          <w:szCs w:val="28"/>
          <w:lang w:val="fr-FR"/>
        </w:rPr>
        <w:tab/>
      </w:r>
      <w:r w:rsidRPr="00B42329">
        <w:rPr>
          <w:rFonts w:asciiTheme="majorHAnsi" w:hAnsiTheme="majorHAnsi"/>
          <w:lang w:val="fr-FR"/>
        </w:rPr>
        <w:t xml:space="preserve">Célia </w:t>
      </w:r>
      <w:proofErr w:type="spellStart"/>
      <w:r w:rsidRPr="00B42329">
        <w:rPr>
          <w:rFonts w:asciiTheme="majorHAnsi" w:hAnsiTheme="majorHAnsi"/>
          <w:lang w:val="fr-FR"/>
        </w:rPr>
        <w:t>Vaz-Cerniglia</w:t>
      </w:r>
      <w:proofErr w:type="spellEnd"/>
    </w:p>
    <w:p w:rsidR="00FA4078" w:rsidRPr="00B42329" w:rsidRDefault="006234A9" w:rsidP="006234A9">
      <w:pPr>
        <w:contextualSpacing/>
        <w:jc w:val="both"/>
        <w:rPr>
          <w:rFonts w:asciiTheme="majorHAnsi" w:hAnsiTheme="majorHAnsi"/>
          <w:lang w:val="fr-FR"/>
        </w:rPr>
      </w:pPr>
      <w:r w:rsidRPr="00B42329">
        <w:rPr>
          <w:rFonts w:asciiTheme="majorHAnsi" w:hAnsiTheme="majorHAnsi"/>
          <w:lang w:val="fr-FR"/>
        </w:rPr>
        <w:tab/>
      </w:r>
      <w:r w:rsidRPr="00B42329">
        <w:rPr>
          <w:rFonts w:asciiTheme="majorHAnsi" w:hAnsiTheme="majorHAnsi"/>
          <w:lang w:val="fr-FR"/>
        </w:rPr>
        <w:tab/>
      </w:r>
      <w:r w:rsidRPr="00B42329">
        <w:rPr>
          <w:rFonts w:asciiTheme="majorHAnsi" w:hAnsiTheme="majorHAnsi"/>
          <w:lang w:val="fr-FR"/>
        </w:rPr>
        <w:tab/>
      </w:r>
      <w:r w:rsidRPr="00B42329">
        <w:rPr>
          <w:rFonts w:asciiTheme="majorHAnsi" w:hAnsiTheme="majorHAnsi"/>
          <w:lang w:val="fr-FR"/>
        </w:rPr>
        <w:tab/>
      </w:r>
      <w:r w:rsidRPr="00B42329">
        <w:rPr>
          <w:rFonts w:asciiTheme="majorHAnsi" w:hAnsiTheme="majorHAnsi"/>
          <w:lang w:val="fr-FR"/>
        </w:rPr>
        <w:tab/>
      </w:r>
      <w:r w:rsidRPr="00B42329">
        <w:rPr>
          <w:rFonts w:asciiTheme="majorHAnsi" w:hAnsiTheme="majorHAnsi"/>
          <w:lang w:val="fr-FR"/>
        </w:rPr>
        <w:tab/>
      </w:r>
      <w:r w:rsidRPr="00B42329">
        <w:rPr>
          <w:rFonts w:asciiTheme="majorHAnsi" w:hAnsiTheme="majorHAnsi"/>
          <w:lang w:val="fr-FR"/>
        </w:rPr>
        <w:tab/>
        <w:t xml:space="preserve">Directrice du département de </w:t>
      </w:r>
      <w:r w:rsidRPr="00B42329">
        <w:rPr>
          <w:rFonts w:asciiTheme="majorHAnsi" w:hAnsiTheme="majorHAnsi"/>
          <w:lang w:val="fr-FR"/>
        </w:rPr>
        <w:tab/>
      </w:r>
      <w:r w:rsidRPr="00B42329">
        <w:rPr>
          <w:rFonts w:asciiTheme="majorHAnsi" w:hAnsiTheme="majorHAnsi"/>
          <w:lang w:val="fr-FR"/>
        </w:rPr>
        <w:tab/>
      </w:r>
      <w:r w:rsidRPr="00B42329">
        <w:rPr>
          <w:rFonts w:asciiTheme="majorHAnsi" w:hAnsiTheme="majorHAnsi"/>
          <w:lang w:val="fr-FR"/>
        </w:rPr>
        <w:lastRenderedPageBreak/>
        <w:tab/>
      </w:r>
      <w:r w:rsidRPr="00B42329">
        <w:rPr>
          <w:rFonts w:asciiTheme="majorHAnsi" w:hAnsiTheme="majorHAnsi"/>
          <w:lang w:val="fr-FR"/>
        </w:rPr>
        <w:tab/>
      </w:r>
      <w:r w:rsidRPr="00B42329">
        <w:rPr>
          <w:rFonts w:asciiTheme="majorHAnsi" w:hAnsiTheme="majorHAnsi"/>
          <w:lang w:val="fr-FR"/>
        </w:rPr>
        <w:tab/>
      </w:r>
      <w:r w:rsidRPr="00B42329">
        <w:rPr>
          <w:rFonts w:asciiTheme="majorHAnsi" w:hAnsiTheme="majorHAnsi"/>
          <w:lang w:val="fr-FR"/>
        </w:rPr>
        <w:tab/>
      </w:r>
      <w:r w:rsidRPr="00B42329">
        <w:rPr>
          <w:rFonts w:asciiTheme="majorHAnsi" w:hAnsiTheme="majorHAnsi"/>
          <w:lang w:val="fr-FR"/>
        </w:rPr>
        <w:tab/>
      </w:r>
      <w:r w:rsidR="00B42329">
        <w:rPr>
          <w:rFonts w:asciiTheme="majorHAnsi" w:hAnsiTheme="majorHAnsi"/>
          <w:lang w:val="fr-FR"/>
        </w:rPr>
        <w:tab/>
      </w:r>
      <w:r w:rsidR="00B42329">
        <w:rPr>
          <w:rFonts w:asciiTheme="majorHAnsi" w:hAnsiTheme="majorHAnsi"/>
          <w:lang w:val="fr-FR"/>
        </w:rPr>
        <w:tab/>
      </w:r>
      <w:r w:rsidRPr="00B42329">
        <w:rPr>
          <w:rFonts w:asciiTheme="majorHAnsi" w:hAnsiTheme="majorHAnsi"/>
          <w:lang w:val="fr-FR"/>
        </w:rPr>
        <w:t>Psychologie</w:t>
      </w:r>
      <w:r w:rsidR="00FA4078" w:rsidRPr="00B42329">
        <w:rPr>
          <w:rFonts w:asciiTheme="majorHAnsi" w:hAnsiTheme="majorHAnsi"/>
          <w:lang w:val="fr-FR"/>
        </w:rPr>
        <w:t>-SHS</w:t>
      </w:r>
    </w:p>
    <w:p w:rsidR="00232247" w:rsidRPr="00B42329" w:rsidRDefault="00FA4078" w:rsidP="00B42329">
      <w:pPr>
        <w:contextualSpacing/>
        <w:jc w:val="both"/>
        <w:rPr>
          <w:lang w:val="fr-FR"/>
        </w:rPr>
      </w:pPr>
      <w:r w:rsidRPr="00B42329">
        <w:rPr>
          <w:rFonts w:asciiTheme="majorHAnsi" w:hAnsiTheme="majorHAnsi"/>
          <w:lang w:val="fr-FR"/>
        </w:rPr>
        <w:tab/>
      </w:r>
      <w:r w:rsidRPr="00B42329">
        <w:rPr>
          <w:rFonts w:asciiTheme="majorHAnsi" w:hAnsiTheme="majorHAnsi"/>
          <w:lang w:val="fr-FR"/>
        </w:rPr>
        <w:tab/>
      </w:r>
      <w:r w:rsidRPr="00B42329">
        <w:rPr>
          <w:rFonts w:asciiTheme="majorHAnsi" w:hAnsiTheme="majorHAnsi"/>
          <w:lang w:val="fr-FR"/>
        </w:rPr>
        <w:tab/>
      </w:r>
      <w:r w:rsidRPr="00B42329">
        <w:rPr>
          <w:rFonts w:asciiTheme="majorHAnsi" w:hAnsiTheme="majorHAnsi"/>
          <w:lang w:val="fr-FR"/>
        </w:rPr>
        <w:tab/>
      </w:r>
      <w:r w:rsidR="006234A9" w:rsidRPr="00B42329">
        <w:rPr>
          <w:rFonts w:asciiTheme="majorHAnsi" w:hAnsiTheme="majorHAnsi"/>
          <w:lang w:val="fr-FR"/>
        </w:rPr>
        <w:tab/>
      </w:r>
      <w:r w:rsidR="006234A9" w:rsidRPr="00B42329">
        <w:rPr>
          <w:rFonts w:asciiTheme="majorHAnsi" w:hAnsiTheme="majorHAnsi"/>
          <w:lang w:val="fr-FR"/>
        </w:rPr>
        <w:tab/>
      </w:r>
      <w:r w:rsidR="006234A9" w:rsidRPr="00B42329">
        <w:rPr>
          <w:rFonts w:asciiTheme="majorHAnsi" w:hAnsiTheme="majorHAnsi"/>
          <w:lang w:val="fr-FR"/>
        </w:rPr>
        <w:tab/>
        <w:t>Université Catholique de Lyon – Site Carnot</w:t>
      </w:r>
    </w:p>
    <w:sectPr w:rsidR="00232247" w:rsidRPr="00B423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BAF" w:rsidRDefault="006A7BAF" w:rsidP="00FA4078">
      <w:r>
        <w:separator/>
      </w:r>
    </w:p>
  </w:endnote>
  <w:endnote w:type="continuationSeparator" w:id="0">
    <w:p w:rsidR="006A7BAF" w:rsidRDefault="006A7BAF" w:rsidP="00FA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leway">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123065"/>
      <w:docPartObj>
        <w:docPartGallery w:val="Page Numbers (Bottom of Page)"/>
        <w:docPartUnique/>
      </w:docPartObj>
    </w:sdtPr>
    <w:sdtEndPr/>
    <w:sdtContent>
      <w:p w:rsidR="00FA4078" w:rsidRDefault="00FA4078">
        <w:pPr>
          <w:pStyle w:val="Pieddepage"/>
          <w:jc w:val="right"/>
        </w:pPr>
        <w:r>
          <w:fldChar w:fldCharType="begin"/>
        </w:r>
        <w:r>
          <w:instrText>PAGE   \* MERGEFORMAT</w:instrText>
        </w:r>
        <w:r>
          <w:fldChar w:fldCharType="separate"/>
        </w:r>
        <w:r w:rsidR="006A7BAF" w:rsidRPr="006A7BAF">
          <w:rPr>
            <w:noProof/>
            <w:lang w:val="fr-FR"/>
          </w:rPr>
          <w:t>1</w:t>
        </w:r>
        <w:r>
          <w:fldChar w:fldCharType="end"/>
        </w:r>
      </w:p>
    </w:sdtContent>
  </w:sdt>
  <w:p w:rsidR="00FA4078" w:rsidRDefault="00FA40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BAF" w:rsidRDefault="006A7BAF" w:rsidP="00FA4078">
      <w:r>
        <w:separator/>
      </w:r>
    </w:p>
  </w:footnote>
  <w:footnote w:type="continuationSeparator" w:id="0">
    <w:p w:rsidR="006A7BAF" w:rsidRDefault="006A7BAF" w:rsidP="00FA4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795"/>
    <w:multiLevelType w:val="hybridMultilevel"/>
    <w:tmpl w:val="3F2A8204"/>
    <w:lvl w:ilvl="0" w:tplc="5FCA2ADA">
      <w:start w:val="1"/>
      <w:numFmt w:val="bullet"/>
      <w:lvlText w:val=""/>
      <w:lvlJc w:val="left"/>
      <w:pPr>
        <w:ind w:left="606" w:hanging="322"/>
      </w:pPr>
      <w:rPr>
        <w:rFonts w:ascii="Symbol" w:eastAsia="Symbol" w:hAnsi="Symbol" w:cs="Symbol" w:hint="default"/>
        <w:w w:val="100"/>
        <w:sz w:val="22"/>
        <w:szCs w:val="22"/>
      </w:rPr>
    </w:lvl>
    <w:lvl w:ilvl="1" w:tplc="9A8A1F56">
      <w:start w:val="1"/>
      <w:numFmt w:val="bullet"/>
      <w:lvlText w:val="•"/>
      <w:lvlJc w:val="left"/>
      <w:pPr>
        <w:ind w:left="994" w:hanging="322"/>
      </w:pPr>
    </w:lvl>
    <w:lvl w:ilvl="2" w:tplc="906ADFC4">
      <w:start w:val="1"/>
      <w:numFmt w:val="bullet"/>
      <w:lvlText w:val="•"/>
      <w:lvlJc w:val="left"/>
      <w:pPr>
        <w:ind w:left="2072" w:hanging="322"/>
      </w:pPr>
    </w:lvl>
    <w:lvl w:ilvl="3" w:tplc="E8BE3DEA">
      <w:start w:val="1"/>
      <w:numFmt w:val="bullet"/>
      <w:lvlText w:val="•"/>
      <w:lvlJc w:val="left"/>
      <w:pPr>
        <w:ind w:left="3150" w:hanging="322"/>
      </w:pPr>
    </w:lvl>
    <w:lvl w:ilvl="4" w:tplc="AD4CABB6">
      <w:start w:val="1"/>
      <w:numFmt w:val="bullet"/>
      <w:lvlText w:val="•"/>
      <w:lvlJc w:val="left"/>
      <w:pPr>
        <w:ind w:left="4229" w:hanging="322"/>
      </w:pPr>
    </w:lvl>
    <w:lvl w:ilvl="5" w:tplc="14D4836A">
      <w:start w:val="1"/>
      <w:numFmt w:val="bullet"/>
      <w:lvlText w:val="•"/>
      <w:lvlJc w:val="left"/>
      <w:pPr>
        <w:ind w:left="5307" w:hanging="322"/>
      </w:pPr>
    </w:lvl>
    <w:lvl w:ilvl="6" w:tplc="0E3A2054">
      <w:start w:val="1"/>
      <w:numFmt w:val="bullet"/>
      <w:lvlText w:val="•"/>
      <w:lvlJc w:val="left"/>
      <w:pPr>
        <w:ind w:left="6386" w:hanging="322"/>
      </w:pPr>
    </w:lvl>
    <w:lvl w:ilvl="7" w:tplc="BC9AF2D6">
      <w:start w:val="1"/>
      <w:numFmt w:val="bullet"/>
      <w:lvlText w:val="•"/>
      <w:lvlJc w:val="left"/>
      <w:pPr>
        <w:ind w:left="7464" w:hanging="322"/>
      </w:pPr>
    </w:lvl>
    <w:lvl w:ilvl="8" w:tplc="94749F3A">
      <w:start w:val="1"/>
      <w:numFmt w:val="bullet"/>
      <w:lvlText w:val="•"/>
      <w:lvlJc w:val="left"/>
      <w:pPr>
        <w:ind w:left="8543" w:hanging="322"/>
      </w:pPr>
    </w:lvl>
  </w:abstractNum>
  <w:abstractNum w:abstractNumId="1" w15:restartNumberingAfterBreak="0">
    <w:nsid w:val="04071EFB"/>
    <w:multiLevelType w:val="hybridMultilevel"/>
    <w:tmpl w:val="0928A55A"/>
    <w:lvl w:ilvl="0" w:tplc="040C000F">
      <w:start w:val="1"/>
      <w:numFmt w:val="decimal"/>
      <w:lvlText w:val="%1."/>
      <w:lvlJc w:val="left"/>
      <w:pPr>
        <w:ind w:left="1011" w:hanging="360"/>
      </w:pPr>
      <w:rPr>
        <w:spacing w:val="-20"/>
        <w:w w:val="99"/>
        <w:sz w:val="24"/>
        <w:szCs w:val="24"/>
      </w:rPr>
    </w:lvl>
    <w:lvl w:ilvl="1" w:tplc="89422154">
      <w:start w:val="1"/>
      <w:numFmt w:val="decimal"/>
      <w:lvlText w:val="%2)"/>
      <w:lvlJc w:val="left"/>
      <w:pPr>
        <w:ind w:left="1311" w:hanging="360"/>
      </w:pPr>
      <w:rPr>
        <w:rFonts w:ascii="Times New Roman" w:eastAsia="Times New Roman" w:hAnsi="Times New Roman" w:cs="Times New Roman" w:hint="default"/>
        <w:spacing w:val="-20"/>
        <w:w w:val="99"/>
        <w:sz w:val="24"/>
        <w:szCs w:val="24"/>
      </w:rPr>
    </w:lvl>
    <w:lvl w:ilvl="2" w:tplc="E910A7B8">
      <w:start w:val="1"/>
      <w:numFmt w:val="bullet"/>
      <w:lvlText w:val="•"/>
      <w:lvlJc w:val="left"/>
      <w:pPr>
        <w:ind w:left="2399" w:hanging="360"/>
      </w:pPr>
    </w:lvl>
    <w:lvl w:ilvl="3" w:tplc="CDA0EA48">
      <w:start w:val="1"/>
      <w:numFmt w:val="bullet"/>
      <w:lvlText w:val="•"/>
      <w:lvlJc w:val="left"/>
      <w:pPr>
        <w:ind w:left="3477" w:hanging="360"/>
      </w:pPr>
    </w:lvl>
    <w:lvl w:ilvl="4" w:tplc="5E401DF6">
      <w:start w:val="1"/>
      <w:numFmt w:val="bullet"/>
      <w:lvlText w:val="•"/>
      <w:lvlJc w:val="left"/>
      <w:pPr>
        <w:ind w:left="4556" w:hanging="360"/>
      </w:pPr>
    </w:lvl>
    <w:lvl w:ilvl="5" w:tplc="C76868D8">
      <w:start w:val="1"/>
      <w:numFmt w:val="bullet"/>
      <w:lvlText w:val="•"/>
      <w:lvlJc w:val="left"/>
      <w:pPr>
        <w:ind w:left="5634" w:hanging="360"/>
      </w:pPr>
    </w:lvl>
    <w:lvl w:ilvl="6" w:tplc="C21EAE76">
      <w:start w:val="1"/>
      <w:numFmt w:val="bullet"/>
      <w:lvlText w:val="•"/>
      <w:lvlJc w:val="left"/>
      <w:pPr>
        <w:ind w:left="6713" w:hanging="360"/>
      </w:pPr>
    </w:lvl>
    <w:lvl w:ilvl="7" w:tplc="98461FBC">
      <w:start w:val="1"/>
      <w:numFmt w:val="bullet"/>
      <w:lvlText w:val="•"/>
      <w:lvlJc w:val="left"/>
      <w:pPr>
        <w:ind w:left="7791" w:hanging="360"/>
      </w:pPr>
    </w:lvl>
    <w:lvl w:ilvl="8" w:tplc="BE4CFBEA">
      <w:start w:val="1"/>
      <w:numFmt w:val="bullet"/>
      <w:lvlText w:val="•"/>
      <w:lvlJc w:val="left"/>
      <w:pPr>
        <w:ind w:left="8870" w:hanging="360"/>
      </w:pPr>
    </w:lvl>
  </w:abstractNum>
  <w:abstractNum w:abstractNumId="2" w15:restartNumberingAfterBreak="0">
    <w:nsid w:val="0A336AB8"/>
    <w:multiLevelType w:val="multilevel"/>
    <w:tmpl w:val="2E6E8B94"/>
    <w:lvl w:ilvl="0">
      <w:start w:val="1"/>
      <w:numFmt w:val="bullet"/>
      <w:lvlText w:val=""/>
      <w:lvlJc w:val="left"/>
      <w:pPr>
        <w:tabs>
          <w:tab w:val="num" w:pos="348"/>
        </w:tabs>
        <w:ind w:left="348" w:hanging="360"/>
      </w:pPr>
      <w:rPr>
        <w:rFonts w:ascii="Symbol" w:hAnsi="Symbol" w:hint="default"/>
        <w:sz w:val="20"/>
      </w:rPr>
    </w:lvl>
    <w:lvl w:ilvl="1">
      <w:numFmt w:val="bullet"/>
      <w:lvlText w:val="-"/>
      <w:lvlJc w:val="left"/>
      <w:pPr>
        <w:ind w:left="1068" w:hanging="360"/>
      </w:pPr>
      <w:rPr>
        <w:rFonts w:ascii="Raleway" w:eastAsia="Times New Roman" w:hAnsi="Raleway" w:cs="Times New Roman" w:hint="default"/>
      </w:rPr>
    </w:lvl>
    <w:lvl w:ilvl="2">
      <w:start w:val="1"/>
      <w:numFmt w:val="bullet"/>
      <w:lvlText w:val=""/>
      <w:lvlJc w:val="left"/>
      <w:pPr>
        <w:tabs>
          <w:tab w:val="num" w:pos="1788"/>
        </w:tabs>
        <w:ind w:left="1788" w:hanging="360"/>
      </w:pPr>
      <w:rPr>
        <w:rFonts w:ascii="Wingdings" w:hAnsi="Wingdings" w:hint="default"/>
        <w:sz w:val="20"/>
      </w:rPr>
    </w:lvl>
    <w:lvl w:ilvl="3">
      <w:start w:val="1"/>
      <w:numFmt w:val="bullet"/>
      <w:lvlText w:val=""/>
      <w:lvlJc w:val="left"/>
      <w:pPr>
        <w:tabs>
          <w:tab w:val="num" w:pos="2508"/>
        </w:tabs>
        <w:ind w:left="2508" w:hanging="360"/>
      </w:pPr>
      <w:rPr>
        <w:rFonts w:ascii="Wingdings" w:hAnsi="Wingdings" w:hint="default"/>
        <w:sz w:val="20"/>
      </w:rPr>
    </w:lvl>
    <w:lvl w:ilvl="4">
      <w:start w:val="1"/>
      <w:numFmt w:val="bullet"/>
      <w:lvlText w:val=""/>
      <w:lvlJc w:val="left"/>
      <w:pPr>
        <w:tabs>
          <w:tab w:val="num" w:pos="3228"/>
        </w:tabs>
        <w:ind w:left="3228" w:hanging="360"/>
      </w:pPr>
      <w:rPr>
        <w:rFonts w:ascii="Wingdings" w:hAnsi="Wingdings" w:hint="default"/>
        <w:sz w:val="20"/>
      </w:rPr>
    </w:lvl>
    <w:lvl w:ilvl="5">
      <w:start w:val="1"/>
      <w:numFmt w:val="bullet"/>
      <w:lvlText w:val=""/>
      <w:lvlJc w:val="left"/>
      <w:pPr>
        <w:tabs>
          <w:tab w:val="num" w:pos="3948"/>
        </w:tabs>
        <w:ind w:left="3948" w:hanging="360"/>
      </w:pPr>
      <w:rPr>
        <w:rFonts w:ascii="Wingdings" w:hAnsi="Wingdings" w:hint="default"/>
        <w:sz w:val="20"/>
      </w:rPr>
    </w:lvl>
    <w:lvl w:ilvl="6">
      <w:start w:val="1"/>
      <w:numFmt w:val="bullet"/>
      <w:lvlText w:val=""/>
      <w:lvlJc w:val="left"/>
      <w:pPr>
        <w:tabs>
          <w:tab w:val="num" w:pos="4668"/>
        </w:tabs>
        <w:ind w:left="4668" w:hanging="360"/>
      </w:pPr>
      <w:rPr>
        <w:rFonts w:ascii="Wingdings" w:hAnsi="Wingdings" w:hint="default"/>
        <w:sz w:val="20"/>
      </w:rPr>
    </w:lvl>
    <w:lvl w:ilvl="7">
      <w:start w:val="1"/>
      <w:numFmt w:val="bullet"/>
      <w:lvlText w:val=""/>
      <w:lvlJc w:val="left"/>
      <w:pPr>
        <w:tabs>
          <w:tab w:val="num" w:pos="5388"/>
        </w:tabs>
        <w:ind w:left="5388" w:hanging="360"/>
      </w:pPr>
      <w:rPr>
        <w:rFonts w:ascii="Wingdings" w:hAnsi="Wingdings" w:hint="default"/>
        <w:sz w:val="20"/>
      </w:rPr>
    </w:lvl>
    <w:lvl w:ilvl="8">
      <w:start w:val="1"/>
      <w:numFmt w:val="bullet"/>
      <w:lvlText w:val=""/>
      <w:lvlJc w:val="left"/>
      <w:pPr>
        <w:tabs>
          <w:tab w:val="num" w:pos="6108"/>
        </w:tabs>
        <w:ind w:left="6108" w:hanging="360"/>
      </w:pPr>
      <w:rPr>
        <w:rFonts w:ascii="Wingdings" w:hAnsi="Wingdings" w:hint="default"/>
        <w:sz w:val="20"/>
      </w:rPr>
    </w:lvl>
  </w:abstractNum>
  <w:abstractNum w:abstractNumId="3" w15:restartNumberingAfterBreak="0">
    <w:nsid w:val="0AE773F0"/>
    <w:multiLevelType w:val="hybridMultilevel"/>
    <w:tmpl w:val="4DF2A670"/>
    <w:lvl w:ilvl="0" w:tplc="5FCA2ADA">
      <w:start w:val="1"/>
      <w:numFmt w:val="bullet"/>
      <w:lvlText w:val=""/>
      <w:lvlJc w:val="left"/>
      <w:pPr>
        <w:ind w:left="610" w:hanging="360"/>
      </w:pPr>
      <w:rPr>
        <w:rFonts w:ascii="Symbol" w:eastAsia="Symbol" w:hAnsi="Symbol" w:cs="Symbol" w:hint="default"/>
        <w:w w:val="100"/>
        <w:sz w:val="22"/>
        <w:szCs w:val="22"/>
      </w:rPr>
    </w:lvl>
    <w:lvl w:ilvl="1" w:tplc="040C0003">
      <w:start w:val="1"/>
      <w:numFmt w:val="bullet"/>
      <w:lvlText w:val="o"/>
      <w:lvlJc w:val="left"/>
      <w:pPr>
        <w:ind w:left="1330" w:hanging="360"/>
      </w:pPr>
      <w:rPr>
        <w:rFonts w:ascii="Courier New" w:hAnsi="Courier New" w:cs="Courier New" w:hint="default"/>
      </w:rPr>
    </w:lvl>
    <w:lvl w:ilvl="2" w:tplc="040C0005">
      <w:start w:val="1"/>
      <w:numFmt w:val="bullet"/>
      <w:lvlText w:val=""/>
      <w:lvlJc w:val="left"/>
      <w:pPr>
        <w:ind w:left="2050" w:hanging="360"/>
      </w:pPr>
      <w:rPr>
        <w:rFonts w:ascii="Wingdings" w:hAnsi="Wingdings" w:hint="default"/>
      </w:rPr>
    </w:lvl>
    <w:lvl w:ilvl="3" w:tplc="040C0001">
      <w:start w:val="1"/>
      <w:numFmt w:val="bullet"/>
      <w:lvlText w:val=""/>
      <w:lvlJc w:val="left"/>
      <w:pPr>
        <w:ind w:left="2770" w:hanging="360"/>
      </w:pPr>
      <w:rPr>
        <w:rFonts w:ascii="Symbol" w:hAnsi="Symbol" w:hint="default"/>
      </w:rPr>
    </w:lvl>
    <w:lvl w:ilvl="4" w:tplc="040C0003">
      <w:start w:val="1"/>
      <w:numFmt w:val="bullet"/>
      <w:lvlText w:val="o"/>
      <w:lvlJc w:val="left"/>
      <w:pPr>
        <w:ind w:left="3490" w:hanging="360"/>
      </w:pPr>
      <w:rPr>
        <w:rFonts w:ascii="Courier New" w:hAnsi="Courier New" w:cs="Courier New" w:hint="default"/>
      </w:rPr>
    </w:lvl>
    <w:lvl w:ilvl="5" w:tplc="040C0005">
      <w:start w:val="1"/>
      <w:numFmt w:val="bullet"/>
      <w:lvlText w:val=""/>
      <w:lvlJc w:val="left"/>
      <w:pPr>
        <w:ind w:left="4210" w:hanging="360"/>
      </w:pPr>
      <w:rPr>
        <w:rFonts w:ascii="Wingdings" w:hAnsi="Wingdings" w:hint="default"/>
      </w:rPr>
    </w:lvl>
    <w:lvl w:ilvl="6" w:tplc="040C0001">
      <w:start w:val="1"/>
      <w:numFmt w:val="bullet"/>
      <w:lvlText w:val=""/>
      <w:lvlJc w:val="left"/>
      <w:pPr>
        <w:ind w:left="4930" w:hanging="360"/>
      </w:pPr>
      <w:rPr>
        <w:rFonts w:ascii="Symbol" w:hAnsi="Symbol" w:hint="default"/>
      </w:rPr>
    </w:lvl>
    <w:lvl w:ilvl="7" w:tplc="040C0003">
      <w:start w:val="1"/>
      <w:numFmt w:val="bullet"/>
      <w:lvlText w:val="o"/>
      <w:lvlJc w:val="left"/>
      <w:pPr>
        <w:ind w:left="5650" w:hanging="360"/>
      </w:pPr>
      <w:rPr>
        <w:rFonts w:ascii="Courier New" w:hAnsi="Courier New" w:cs="Courier New" w:hint="default"/>
      </w:rPr>
    </w:lvl>
    <w:lvl w:ilvl="8" w:tplc="040C0005">
      <w:start w:val="1"/>
      <w:numFmt w:val="bullet"/>
      <w:lvlText w:val=""/>
      <w:lvlJc w:val="left"/>
      <w:pPr>
        <w:ind w:left="6370" w:hanging="360"/>
      </w:pPr>
      <w:rPr>
        <w:rFonts w:ascii="Wingdings" w:hAnsi="Wingdings" w:hint="default"/>
      </w:rPr>
    </w:lvl>
  </w:abstractNum>
  <w:abstractNum w:abstractNumId="4" w15:restartNumberingAfterBreak="0">
    <w:nsid w:val="0C012479"/>
    <w:multiLevelType w:val="hybridMultilevel"/>
    <w:tmpl w:val="E05EF604"/>
    <w:lvl w:ilvl="0" w:tplc="A34AF666">
      <w:start w:val="1"/>
      <w:numFmt w:val="bullet"/>
      <w:lvlText w:val="-"/>
      <w:lvlJc w:val="left"/>
      <w:pPr>
        <w:ind w:left="470" w:hanging="360"/>
      </w:pPr>
      <w:rPr>
        <w:rFonts w:ascii="Calibri" w:eastAsia="Calibri" w:hAnsi="Calibri" w:cs="Calibri" w:hint="default"/>
        <w:spacing w:val="-3"/>
        <w:w w:val="100"/>
        <w:sz w:val="24"/>
        <w:szCs w:val="24"/>
      </w:rPr>
    </w:lvl>
    <w:lvl w:ilvl="1" w:tplc="66765870">
      <w:start w:val="1"/>
      <w:numFmt w:val="bullet"/>
      <w:lvlText w:val="•"/>
      <w:lvlJc w:val="left"/>
      <w:pPr>
        <w:ind w:left="1450" w:hanging="360"/>
      </w:pPr>
    </w:lvl>
    <w:lvl w:ilvl="2" w:tplc="23DC3B14">
      <w:start w:val="1"/>
      <w:numFmt w:val="bullet"/>
      <w:lvlText w:val="•"/>
      <w:lvlJc w:val="left"/>
      <w:pPr>
        <w:ind w:left="2421" w:hanging="360"/>
      </w:pPr>
    </w:lvl>
    <w:lvl w:ilvl="3" w:tplc="E0965726">
      <w:start w:val="1"/>
      <w:numFmt w:val="bullet"/>
      <w:lvlText w:val="•"/>
      <w:lvlJc w:val="left"/>
      <w:pPr>
        <w:ind w:left="3391" w:hanging="360"/>
      </w:pPr>
    </w:lvl>
    <w:lvl w:ilvl="4" w:tplc="DD547E5A">
      <w:start w:val="1"/>
      <w:numFmt w:val="bullet"/>
      <w:lvlText w:val="•"/>
      <w:lvlJc w:val="left"/>
      <w:pPr>
        <w:ind w:left="4362" w:hanging="360"/>
      </w:pPr>
    </w:lvl>
    <w:lvl w:ilvl="5" w:tplc="DF5C4E46">
      <w:start w:val="1"/>
      <w:numFmt w:val="bullet"/>
      <w:lvlText w:val="•"/>
      <w:lvlJc w:val="left"/>
      <w:pPr>
        <w:ind w:left="5333" w:hanging="360"/>
      </w:pPr>
    </w:lvl>
    <w:lvl w:ilvl="6" w:tplc="3322FFBE">
      <w:start w:val="1"/>
      <w:numFmt w:val="bullet"/>
      <w:lvlText w:val="•"/>
      <w:lvlJc w:val="left"/>
      <w:pPr>
        <w:ind w:left="6303" w:hanging="360"/>
      </w:pPr>
    </w:lvl>
    <w:lvl w:ilvl="7" w:tplc="EA821302">
      <w:start w:val="1"/>
      <w:numFmt w:val="bullet"/>
      <w:lvlText w:val="•"/>
      <w:lvlJc w:val="left"/>
      <w:pPr>
        <w:ind w:left="7274" w:hanging="360"/>
      </w:pPr>
    </w:lvl>
    <w:lvl w:ilvl="8" w:tplc="B0901ADE">
      <w:start w:val="1"/>
      <w:numFmt w:val="bullet"/>
      <w:lvlText w:val="•"/>
      <w:lvlJc w:val="left"/>
      <w:pPr>
        <w:ind w:left="8245" w:hanging="360"/>
      </w:pPr>
    </w:lvl>
  </w:abstractNum>
  <w:abstractNum w:abstractNumId="5" w15:restartNumberingAfterBreak="0">
    <w:nsid w:val="46F13FCD"/>
    <w:multiLevelType w:val="multilevel"/>
    <w:tmpl w:val="CAA0E7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Cambria" w:eastAsia="Times New Roman" w:hAnsi="Cambria" w:cs="Times New Roman"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623B6"/>
    <w:multiLevelType w:val="hybridMultilevel"/>
    <w:tmpl w:val="A63616E2"/>
    <w:lvl w:ilvl="0" w:tplc="A756281A">
      <w:start w:val="1"/>
      <w:numFmt w:val="bullet"/>
      <w:lvlText w:val="-"/>
      <w:lvlJc w:val="left"/>
      <w:pPr>
        <w:ind w:left="1289" w:hanging="360"/>
      </w:pPr>
      <w:rPr>
        <w:rFonts w:ascii="Times New Roman" w:eastAsia="Times New Roman" w:hAnsi="Times New Roman" w:cs="Times New Roman" w:hint="default"/>
        <w:spacing w:val="-3"/>
        <w:w w:val="99"/>
        <w:sz w:val="24"/>
        <w:szCs w:val="24"/>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7" w15:restartNumberingAfterBreak="0">
    <w:nsid w:val="5F284F8E"/>
    <w:multiLevelType w:val="hybridMultilevel"/>
    <w:tmpl w:val="A008DD20"/>
    <w:lvl w:ilvl="0" w:tplc="A756281A">
      <w:start w:val="1"/>
      <w:numFmt w:val="bullet"/>
      <w:lvlText w:val="-"/>
      <w:lvlJc w:val="left"/>
      <w:pPr>
        <w:ind w:left="950" w:hanging="360"/>
      </w:pPr>
      <w:rPr>
        <w:rFonts w:ascii="Times New Roman" w:eastAsia="Times New Roman" w:hAnsi="Times New Roman" w:cs="Times New Roman" w:hint="default"/>
        <w:spacing w:val="-3"/>
        <w:w w:val="99"/>
        <w:sz w:val="24"/>
        <w:szCs w:val="24"/>
      </w:rPr>
    </w:lvl>
    <w:lvl w:ilvl="1" w:tplc="040C0003" w:tentative="1">
      <w:start w:val="1"/>
      <w:numFmt w:val="bullet"/>
      <w:lvlText w:val="o"/>
      <w:lvlJc w:val="left"/>
      <w:pPr>
        <w:ind w:left="1670" w:hanging="360"/>
      </w:pPr>
      <w:rPr>
        <w:rFonts w:ascii="Courier New" w:hAnsi="Courier New" w:cs="Courier New" w:hint="default"/>
      </w:rPr>
    </w:lvl>
    <w:lvl w:ilvl="2" w:tplc="040C0005" w:tentative="1">
      <w:start w:val="1"/>
      <w:numFmt w:val="bullet"/>
      <w:lvlText w:val=""/>
      <w:lvlJc w:val="left"/>
      <w:pPr>
        <w:ind w:left="2390" w:hanging="360"/>
      </w:pPr>
      <w:rPr>
        <w:rFonts w:ascii="Wingdings" w:hAnsi="Wingdings" w:hint="default"/>
      </w:rPr>
    </w:lvl>
    <w:lvl w:ilvl="3" w:tplc="040C0001" w:tentative="1">
      <w:start w:val="1"/>
      <w:numFmt w:val="bullet"/>
      <w:lvlText w:val=""/>
      <w:lvlJc w:val="left"/>
      <w:pPr>
        <w:ind w:left="3110" w:hanging="360"/>
      </w:pPr>
      <w:rPr>
        <w:rFonts w:ascii="Symbol" w:hAnsi="Symbol" w:hint="default"/>
      </w:rPr>
    </w:lvl>
    <w:lvl w:ilvl="4" w:tplc="040C0003" w:tentative="1">
      <w:start w:val="1"/>
      <w:numFmt w:val="bullet"/>
      <w:lvlText w:val="o"/>
      <w:lvlJc w:val="left"/>
      <w:pPr>
        <w:ind w:left="3830" w:hanging="360"/>
      </w:pPr>
      <w:rPr>
        <w:rFonts w:ascii="Courier New" w:hAnsi="Courier New" w:cs="Courier New" w:hint="default"/>
      </w:rPr>
    </w:lvl>
    <w:lvl w:ilvl="5" w:tplc="040C0005" w:tentative="1">
      <w:start w:val="1"/>
      <w:numFmt w:val="bullet"/>
      <w:lvlText w:val=""/>
      <w:lvlJc w:val="left"/>
      <w:pPr>
        <w:ind w:left="4550" w:hanging="360"/>
      </w:pPr>
      <w:rPr>
        <w:rFonts w:ascii="Wingdings" w:hAnsi="Wingdings" w:hint="default"/>
      </w:rPr>
    </w:lvl>
    <w:lvl w:ilvl="6" w:tplc="040C0001" w:tentative="1">
      <w:start w:val="1"/>
      <w:numFmt w:val="bullet"/>
      <w:lvlText w:val=""/>
      <w:lvlJc w:val="left"/>
      <w:pPr>
        <w:ind w:left="5270" w:hanging="360"/>
      </w:pPr>
      <w:rPr>
        <w:rFonts w:ascii="Symbol" w:hAnsi="Symbol" w:hint="default"/>
      </w:rPr>
    </w:lvl>
    <w:lvl w:ilvl="7" w:tplc="040C0003" w:tentative="1">
      <w:start w:val="1"/>
      <w:numFmt w:val="bullet"/>
      <w:lvlText w:val="o"/>
      <w:lvlJc w:val="left"/>
      <w:pPr>
        <w:ind w:left="5990" w:hanging="360"/>
      </w:pPr>
      <w:rPr>
        <w:rFonts w:ascii="Courier New" w:hAnsi="Courier New" w:cs="Courier New" w:hint="default"/>
      </w:rPr>
    </w:lvl>
    <w:lvl w:ilvl="8" w:tplc="040C0005" w:tentative="1">
      <w:start w:val="1"/>
      <w:numFmt w:val="bullet"/>
      <w:lvlText w:val=""/>
      <w:lvlJc w:val="left"/>
      <w:pPr>
        <w:ind w:left="6710" w:hanging="360"/>
      </w:pPr>
      <w:rPr>
        <w:rFonts w:ascii="Wingdings" w:hAnsi="Wingdings" w:hint="default"/>
      </w:rPr>
    </w:lvl>
  </w:abstractNum>
  <w:abstractNum w:abstractNumId="8" w15:restartNumberingAfterBreak="0">
    <w:nsid w:val="7AFA1EF3"/>
    <w:multiLevelType w:val="hybridMultilevel"/>
    <w:tmpl w:val="F4C27182"/>
    <w:lvl w:ilvl="0" w:tplc="ED50C87A">
      <w:start w:val="1"/>
      <w:numFmt w:val="bullet"/>
      <w:lvlText w:val=""/>
      <w:lvlJc w:val="left"/>
      <w:pPr>
        <w:ind w:left="517" w:hanging="287"/>
      </w:pPr>
      <w:rPr>
        <w:rFonts w:ascii="Wingdings" w:eastAsia="Wingdings" w:hAnsi="Wingdings" w:cs="Wingdings" w:hint="default"/>
        <w:b/>
        <w:bCs/>
        <w:w w:val="99"/>
        <w:sz w:val="28"/>
        <w:szCs w:val="28"/>
      </w:rPr>
    </w:lvl>
    <w:lvl w:ilvl="1" w:tplc="A756281A">
      <w:start w:val="1"/>
      <w:numFmt w:val="bullet"/>
      <w:lvlText w:val="-"/>
      <w:lvlJc w:val="left"/>
      <w:pPr>
        <w:ind w:left="950" w:hanging="360"/>
      </w:pPr>
      <w:rPr>
        <w:rFonts w:ascii="Times New Roman" w:eastAsia="Times New Roman" w:hAnsi="Times New Roman" w:cs="Times New Roman" w:hint="default"/>
        <w:spacing w:val="-3"/>
        <w:w w:val="99"/>
        <w:sz w:val="24"/>
        <w:szCs w:val="24"/>
      </w:rPr>
    </w:lvl>
    <w:lvl w:ilvl="2" w:tplc="C79ADD5A">
      <w:start w:val="1"/>
      <w:numFmt w:val="bullet"/>
      <w:lvlText w:val="•"/>
      <w:lvlJc w:val="left"/>
      <w:pPr>
        <w:ind w:left="2038" w:hanging="360"/>
      </w:pPr>
    </w:lvl>
    <w:lvl w:ilvl="3" w:tplc="49E2DDD4">
      <w:start w:val="1"/>
      <w:numFmt w:val="bullet"/>
      <w:lvlText w:val="•"/>
      <w:lvlJc w:val="left"/>
      <w:pPr>
        <w:ind w:left="3116" w:hanging="360"/>
      </w:pPr>
    </w:lvl>
    <w:lvl w:ilvl="4" w:tplc="90885AA8">
      <w:start w:val="1"/>
      <w:numFmt w:val="bullet"/>
      <w:lvlText w:val="•"/>
      <w:lvlJc w:val="left"/>
      <w:pPr>
        <w:ind w:left="4195" w:hanging="360"/>
      </w:pPr>
    </w:lvl>
    <w:lvl w:ilvl="5" w:tplc="36AE2D5E">
      <w:start w:val="1"/>
      <w:numFmt w:val="bullet"/>
      <w:lvlText w:val="•"/>
      <w:lvlJc w:val="left"/>
      <w:pPr>
        <w:ind w:left="5273" w:hanging="360"/>
      </w:pPr>
    </w:lvl>
    <w:lvl w:ilvl="6" w:tplc="DDDCF0F2">
      <w:start w:val="1"/>
      <w:numFmt w:val="bullet"/>
      <w:lvlText w:val="•"/>
      <w:lvlJc w:val="left"/>
      <w:pPr>
        <w:ind w:left="6352" w:hanging="360"/>
      </w:pPr>
    </w:lvl>
    <w:lvl w:ilvl="7" w:tplc="04C68ADA">
      <w:start w:val="1"/>
      <w:numFmt w:val="bullet"/>
      <w:lvlText w:val="•"/>
      <w:lvlJc w:val="left"/>
      <w:pPr>
        <w:ind w:left="7430" w:hanging="360"/>
      </w:pPr>
    </w:lvl>
    <w:lvl w:ilvl="8" w:tplc="52E0ADBC">
      <w:start w:val="1"/>
      <w:numFmt w:val="bullet"/>
      <w:lvlText w:val="•"/>
      <w:lvlJc w:val="left"/>
      <w:pPr>
        <w:ind w:left="8509" w:hanging="360"/>
      </w:pPr>
    </w:lvl>
  </w:abstractNum>
  <w:abstractNum w:abstractNumId="9" w15:restartNumberingAfterBreak="0">
    <w:nsid w:val="7D3523DC"/>
    <w:multiLevelType w:val="hybridMultilevel"/>
    <w:tmpl w:val="D1321514"/>
    <w:lvl w:ilvl="0" w:tplc="040C000B">
      <w:start w:val="1"/>
      <w:numFmt w:val="bullet"/>
      <w:lvlText w:val=""/>
      <w:lvlJc w:val="left"/>
      <w:pPr>
        <w:ind w:left="650" w:hanging="360"/>
      </w:pPr>
      <w:rPr>
        <w:rFonts w:ascii="Wingdings" w:hAnsi="Wingdings" w:hint="default"/>
      </w:rPr>
    </w:lvl>
    <w:lvl w:ilvl="1" w:tplc="040C0003">
      <w:start w:val="1"/>
      <w:numFmt w:val="bullet"/>
      <w:lvlText w:val="o"/>
      <w:lvlJc w:val="left"/>
      <w:pPr>
        <w:ind w:left="1370" w:hanging="360"/>
      </w:pPr>
      <w:rPr>
        <w:rFonts w:ascii="Courier New" w:hAnsi="Courier New" w:cs="Courier New" w:hint="default"/>
      </w:rPr>
    </w:lvl>
    <w:lvl w:ilvl="2" w:tplc="040C0005">
      <w:start w:val="1"/>
      <w:numFmt w:val="bullet"/>
      <w:lvlText w:val=""/>
      <w:lvlJc w:val="left"/>
      <w:pPr>
        <w:ind w:left="2090" w:hanging="360"/>
      </w:pPr>
      <w:rPr>
        <w:rFonts w:ascii="Wingdings" w:hAnsi="Wingdings" w:hint="default"/>
      </w:rPr>
    </w:lvl>
    <w:lvl w:ilvl="3" w:tplc="040C0001">
      <w:start w:val="1"/>
      <w:numFmt w:val="bullet"/>
      <w:lvlText w:val=""/>
      <w:lvlJc w:val="left"/>
      <w:pPr>
        <w:ind w:left="2810" w:hanging="360"/>
      </w:pPr>
      <w:rPr>
        <w:rFonts w:ascii="Symbol" w:hAnsi="Symbol" w:hint="default"/>
      </w:rPr>
    </w:lvl>
    <w:lvl w:ilvl="4" w:tplc="040C0003">
      <w:start w:val="1"/>
      <w:numFmt w:val="bullet"/>
      <w:lvlText w:val="o"/>
      <w:lvlJc w:val="left"/>
      <w:pPr>
        <w:ind w:left="3530" w:hanging="360"/>
      </w:pPr>
      <w:rPr>
        <w:rFonts w:ascii="Courier New" w:hAnsi="Courier New" w:cs="Courier New" w:hint="default"/>
      </w:rPr>
    </w:lvl>
    <w:lvl w:ilvl="5" w:tplc="040C0005">
      <w:start w:val="1"/>
      <w:numFmt w:val="bullet"/>
      <w:lvlText w:val=""/>
      <w:lvlJc w:val="left"/>
      <w:pPr>
        <w:ind w:left="4250" w:hanging="360"/>
      </w:pPr>
      <w:rPr>
        <w:rFonts w:ascii="Wingdings" w:hAnsi="Wingdings" w:hint="default"/>
      </w:rPr>
    </w:lvl>
    <w:lvl w:ilvl="6" w:tplc="040C0001">
      <w:start w:val="1"/>
      <w:numFmt w:val="bullet"/>
      <w:lvlText w:val=""/>
      <w:lvlJc w:val="left"/>
      <w:pPr>
        <w:ind w:left="4970" w:hanging="360"/>
      </w:pPr>
      <w:rPr>
        <w:rFonts w:ascii="Symbol" w:hAnsi="Symbol" w:hint="default"/>
      </w:rPr>
    </w:lvl>
    <w:lvl w:ilvl="7" w:tplc="040C0003">
      <w:start w:val="1"/>
      <w:numFmt w:val="bullet"/>
      <w:lvlText w:val="o"/>
      <w:lvlJc w:val="left"/>
      <w:pPr>
        <w:ind w:left="5690" w:hanging="360"/>
      </w:pPr>
      <w:rPr>
        <w:rFonts w:ascii="Courier New" w:hAnsi="Courier New" w:cs="Courier New" w:hint="default"/>
      </w:rPr>
    </w:lvl>
    <w:lvl w:ilvl="8" w:tplc="040C0005">
      <w:start w:val="1"/>
      <w:numFmt w:val="bullet"/>
      <w:lvlText w:val=""/>
      <w:lvlJc w:val="left"/>
      <w:pPr>
        <w:ind w:left="6410" w:hanging="360"/>
      </w:pPr>
      <w:rPr>
        <w:rFonts w:ascii="Wingdings" w:hAnsi="Wingdings" w:hint="default"/>
      </w:rPr>
    </w:lvl>
  </w:abstractNum>
  <w:num w:numId="1">
    <w:abstractNumId w:val="5"/>
  </w:num>
  <w:num w:numId="2">
    <w:abstractNumId w:val="8"/>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9"/>
  </w:num>
  <w:num w:numId="5">
    <w:abstractNumId w:val="3"/>
  </w:num>
  <w:num w:numId="6">
    <w:abstractNumId w:val="0"/>
  </w:num>
  <w:num w:numId="7">
    <w:abstractNumId w:val="4"/>
  </w:num>
  <w:num w:numId="8">
    <w:abstractNumId w:val="2"/>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E7"/>
    <w:rsid w:val="00045ACC"/>
    <w:rsid w:val="000D3B8C"/>
    <w:rsid w:val="001B7B6B"/>
    <w:rsid w:val="00232247"/>
    <w:rsid w:val="00263F58"/>
    <w:rsid w:val="002D29E6"/>
    <w:rsid w:val="00314C42"/>
    <w:rsid w:val="005600E7"/>
    <w:rsid w:val="006234A9"/>
    <w:rsid w:val="00673DA7"/>
    <w:rsid w:val="006A0E7A"/>
    <w:rsid w:val="006A7BAF"/>
    <w:rsid w:val="006C2583"/>
    <w:rsid w:val="00723745"/>
    <w:rsid w:val="00837FD3"/>
    <w:rsid w:val="00873D32"/>
    <w:rsid w:val="00886EC7"/>
    <w:rsid w:val="009E0E79"/>
    <w:rsid w:val="009E5C6D"/>
    <w:rsid w:val="00A0650F"/>
    <w:rsid w:val="00A166C4"/>
    <w:rsid w:val="00B42329"/>
    <w:rsid w:val="00BA301C"/>
    <w:rsid w:val="00C850BE"/>
    <w:rsid w:val="00D20C60"/>
    <w:rsid w:val="00D25BE0"/>
    <w:rsid w:val="00E02AF2"/>
    <w:rsid w:val="00E170B7"/>
    <w:rsid w:val="00F10351"/>
    <w:rsid w:val="00FA4078"/>
    <w:rsid w:val="00FD1C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DACF18-929D-4581-8D74-27C5C0AB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234A9"/>
    <w:pPr>
      <w:widowControl w:val="0"/>
      <w:spacing w:after="0" w:line="240" w:lineRule="auto"/>
    </w:pPr>
    <w:rPr>
      <w:rFonts w:ascii="Calibri" w:eastAsia="Calibri" w:hAnsi="Calibri" w:cs="Calibri"/>
      <w:lang w:val="en-US"/>
    </w:rPr>
  </w:style>
  <w:style w:type="paragraph" w:styleId="Titre1">
    <w:name w:val="heading 1"/>
    <w:basedOn w:val="Normal"/>
    <w:link w:val="Titre1Car"/>
    <w:uiPriority w:val="1"/>
    <w:qFormat/>
    <w:rsid w:val="006234A9"/>
    <w:pPr>
      <w:ind w:left="230" w:hanging="287"/>
      <w:outlineLvl w:val="0"/>
    </w:pPr>
    <w:rPr>
      <w:b/>
      <w:bCs/>
      <w:sz w:val="28"/>
      <w:szCs w:val="28"/>
    </w:rPr>
  </w:style>
  <w:style w:type="paragraph" w:styleId="Titre2">
    <w:name w:val="heading 2"/>
    <w:basedOn w:val="Normal"/>
    <w:link w:val="Titre2Car"/>
    <w:uiPriority w:val="1"/>
    <w:semiHidden/>
    <w:unhideWhenUsed/>
    <w:qFormat/>
    <w:rsid w:val="006234A9"/>
    <w:pPr>
      <w:spacing w:before="20"/>
      <w:ind w:left="109"/>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6234A9"/>
    <w:rPr>
      <w:rFonts w:ascii="Calibri" w:eastAsia="Calibri" w:hAnsi="Calibri" w:cs="Calibri"/>
      <w:b/>
      <w:bCs/>
      <w:sz w:val="28"/>
      <w:szCs w:val="28"/>
      <w:lang w:val="en-US"/>
    </w:rPr>
  </w:style>
  <w:style w:type="character" w:customStyle="1" w:styleId="Titre2Car">
    <w:name w:val="Titre 2 Car"/>
    <w:basedOn w:val="Policepardfaut"/>
    <w:link w:val="Titre2"/>
    <w:uiPriority w:val="1"/>
    <w:semiHidden/>
    <w:rsid w:val="006234A9"/>
    <w:rPr>
      <w:rFonts w:ascii="Calibri" w:eastAsia="Calibri" w:hAnsi="Calibri" w:cs="Calibri"/>
      <w:b/>
      <w:bCs/>
      <w:sz w:val="24"/>
      <w:szCs w:val="24"/>
      <w:lang w:val="en-US"/>
    </w:rPr>
  </w:style>
  <w:style w:type="paragraph" w:styleId="Titre">
    <w:name w:val="Title"/>
    <w:basedOn w:val="Normal"/>
    <w:next w:val="Normal"/>
    <w:link w:val="TitreCar"/>
    <w:uiPriority w:val="10"/>
    <w:qFormat/>
    <w:rsid w:val="006234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234A9"/>
    <w:rPr>
      <w:rFonts w:asciiTheme="majorHAnsi" w:eastAsiaTheme="majorEastAsia" w:hAnsiTheme="majorHAnsi" w:cstheme="majorBidi"/>
      <w:color w:val="17365D" w:themeColor="text2" w:themeShade="BF"/>
      <w:spacing w:val="5"/>
      <w:kern w:val="28"/>
      <w:sz w:val="52"/>
      <w:szCs w:val="52"/>
      <w:lang w:val="en-US"/>
    </w:rPr>
  </w:style>
  <w:style w:type="paragraph" w:styleId="Corpsdetexte">
    <w:name w:val="Body Text"/>
    <w:basedOn w:val="Normal"/>
    <w:link w:val="CorpsdetexteCar"/>
    <w:uiPriority w:val="1"/>
    <w:semiHidden/>
    <w:unhideWhenUsed/>
    <w:qFormat/>
    <w:rsid w:val="006234A9"/>
    <w:rPr>
      <w:sz w:val="24"/>
      <w:szCs w:val="24"/>
    </w:rPr>
  </w:style>
  <w:style w:type="character" w:customStyle="1" w:styleId="CorpsdetexteCar">
    <w:name w:val="Corps de texte Car"/>
    <w:basedOn w:val="Policepardfaut"/>
    <w:link w:val="Corpsdetexte"/>
    <w:uiPriority w:val="1"/>
    <w:semiHidden/>
    <w:rsid w:val="006234A9"/>
    <w:rPr>
      <w:rFonts w:ascii="Calibri" w:eastAsia="Calibri" w:hAnsi="Calibri" w:cs="Calibri"/>
      <w:sz w:val="24"/>
      <w:szCs w:val="24"/>
      <w:lang w:val="en-US"/>
    </w:rPr>
  </w:style>
  <w:style w:type="paragraph" w:styleId="Sous-titre">
    <w:name w:val="Subtitle"/>
    <w:basedOn w:val="Normal"/>
    <w:next w:val="Normal"/>
    <w:link w:val="Sous-titreCar"/>
    <w:uiPriority w:val="11"/>
    <w:qFormat/>
    <w:rsid w:val="006234A9"/>
    <w:pPr>
      <w:widowControl/>
      <w:spacing w:after="200" w:line="276" w:lineRule="auto"/>
    </w:pPr>
    <w:rPr>
      <w:rFonts w:asciiTheme="majorHAnsi" w:eastAsiaTheme="majorEastAsia" w:hAnsiTheme="majorHAnsi" w:cstheme="majorBidi"/>
      <w:i/>
      <w:iCs/>
      <w:color w:val="4F81BD" w:themeColor="accent1"/>
      <w:spacing w:val="15"/>
      <w:sz w:val="24"/>
      <w:szCs w:val="24"/>
      <w:lang w:val="fr-FR"/>
    </w:rPr>
  </w:style>
  <w:style w:type="character" w:customStyle="1" w:styleId="Sous-titreCar">
    <w:name w:val="Sous-titre Car"/>
    <w:basedOn w:val="Policepardfaut"/>
    <w:link w:val="Sous-titre"/>
    <w:uiPriority w:val="11"/>
    <w:rsid w:val="006234A9"/>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1"/>
    <w:qFormat/>
    <w:rsid w:val="006234A9"/>
    <w:pPr>
      <w:ind w:left="950" w:hanging="360"/>
    </w:pPr>
  </w:style>
  <w:style w:type="paragraph" w:customStyle="1" w:styleId="TableParagraph">
    <w:name w:val="Table Paragraph"/>
    <w:basedOn w:val="Normal"/>
    <w:uiPriority w:val="1"/>
    <w:qFormat/>
    <w:rsid w:val="006234A9"/>
    <w:pPr>
      <w:ind w:left="66" w:right="62"/>
    </w:pPr>
  </w:style>
  <w:style w:type="table" w:customStyle="1" w:styleId="TableNormal">
    <w:name w:val="Table Normal"/>
    <w:uiPriority w:val="2"/>
    <w:semiHidden/>
    <w:qFormat/>
    <w:rsid w:val="006234A9"/>
    <w:pPr>
      <w:widowControl w:val="0"/>
      <w:spacing w:after="0" w:line="240" w:lineRule="auto"/>
    </w:pPr>
    <w:rPr>
      <w:lang w:val="en-US"/>
    </w:r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6234A9"/>
    <w:rPr>
      <w:rFonts w:ascii="Tahoma" w:hAnsi="Tahoma" w:cs="Tahoma"/>
      <w:sz w:val="16"/>
      <w:szCs w:val="16"/>
    </w:rPr>
  </w:style>
  <w:style w:type="character" w:customStyle="1" w:styleId="TextedebullesCar">
    <w:name w:val="Texte de bulles Car"/>
    <w:basedOn w:val="Policepardfaut"/>
    <w:link w:val="Textedebulles"/>
    <w:uiPriority w:val="99"/>
    <w:semiHidden/>
    <w:rsid w:val="006234A9"/>
    <w:rPr>
      <w:rFonts w:ascii="Tahoma" w:eastAsia="Calibri" w:hAnsi="Tahoma" w:cs="Tahoma"/>
      <w:sz w:val="16"/>
      <w:szCs w:val="16"/>
      <w:lang w:val="en-US"/>
    </w:rPr>
  </w:style>
  <w:style w:type="paragraph" w:styleId="En-tte">
    <w:name w:val="header"/>
    <w:basedOn w:val="Normal"/>
    <w:link w:val="En-tteCar"/>
    <w:uiPriority w:val="99"/>
    <w:unhideWhenUsed/>
    <w:rsid w:val="00FA4078"/>
    <w:pPr>
      <w:tabs>
        <w:tab w:val="center" w:pos="4536"/>
        <w:tab w:val="right" w:pos="9072"/>
      </w:tabs>
    </w:pPr>
  </w:style>
  <w:style w:type="character" w:customStyle="1" w:styleId="En-tteCar">
    <w:name w:val="En-tête Car"/>
    <w:basedOn w:val="Policepardfaut"/>
    <w:link w:val="En-tte"/>
    <w:uiPriority w:val="99"/>
    <w:rsid w:val="00FA4078"/>
    <w:rPr>
      <w:rFonts w:ascii="Calibri" w:eastAsia="Calibri" w:hAnsi="Calibri" w:cs="Calibri"/>
      <w:lang w:val="en-US"/>
    </w:rPr>
  </w:style>
  <w:style w:type="paragraph" w:styleId="Pieddepage">
    <w:name w:val="footer"/>
    <w:basedOn w:val="Normal"/>
    <w:link w:val="PieddepageCar"/>
    <w:uiPriority w:val="99"/>
    <w:unhideWhenUsed/>
    <w:rsid w:val="00FA4078"/>
    <w:pPr>
      <w:tabs>
        <w:tab w:val="center" w:pos="4536"/>
        <w:tab w:val="right" w:pos="9072"/>
      </w:tabs>
    </w:pPr>
  </w:style>
  <w:style w:type="character" w:customStyle="1" w:styleId="PieddepageCar">
    <w:name w:val="Pied de page Car"/>
    <w:basedOn w:val="Policepardfaut"/>
    <w:link w:val="Pieddepage"/>
    <w:uiPriority w:val="99"/>
    <w:rsid w:val="00FA4078"/>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05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A78181D-E4DC-4121-A3E1-DF7C74D0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1030</Words>
  <Characters>5666</Characters>
  <Application>Microsoft Office Word</Application>
  <DocSecurity>0</DocSecurity>
  <Lines>47</Lines>
  <Paragraphs>13</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Les pièces à fournir :</vt:lpstr>
      <vt:lpstr>Afin d’être définitivement admis en année de césure, l’étudiant devra respecter </vt:lpstr>
      <vt:lpstr>    Je décris mon projet :</vt:lpstr>
      <vt:lpstr>Règlement de l’année de césure (Article VI des modalités d’examen, Ca du 5 octob</vt:lpstr>
    </vt:vector>
  </TitlesOfParts>
  <Company>AFPICL</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vaz</dc:creator>
  <cp:lastModifiedBy>LAFOND Clémence</cp:lastModifiedBy>
  <cp:revision>4</cp:revision>
  <dcterms:created xsi:type="dcterms:W3CDTF">2020-03-02T10:50:00Z</dcterms:created>
  <dcterms:modified xsi:type="dcterms:W3CDTF">2020-11-24T08:41:00Z</dcterms:modified>
</cp:coreProperties>
</file>